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13AE" w:rsidRPr="00DD6520" w:rsidRDefault="003113AE" w:rsidP="003113AE">
      <w:pPr>
        <w:pStyle w:val="2"/>
        <w:rPr>
          <w:rFonts w:ascii="Times New Roman" w:hAnsi="Times New Roman"/>
          <w:i w:val="0"/>
          <w:color w:val="000000"/>
          <w:sz w:val="16"/>
          <w:szCs w:val="16"/>
        </w:rPr>
      </w:pPr>
      <w:r>
        <w:rPr>
          <w:rFonts w:ascii="Times New Roman" w:hAnsi="Times New Roman"/>
          <w:i w:val="0"/>
          <w:color w:val="000000"/>
          <w:sz w:val="16"/>
          <w:szCs w:val="16"/>
        </w:rPr>
        <w:t>Р</w:t>
      </w:r>
      <w:r w:rsidRPr="00DD6520">
        <w:rPr>
          <w:rFonts w:ascii="Times New Roman" w:hAnsi="Times New Roman"/>
          <w:i w:val="0"/>
          <w:color w:val="000000"/>
          <w:sz w:val="16"/>
          <w:szCs w:val="16"/>
        </w:rPr>
        <w:t xml:space="preserve">ассмотрена и </w:t>
      </w:r>
      <w:proofErr w:type="gramStart"/>
      <w:r w:rsidRPr="00DD6520">
        <w:rPr>
          <w:rFonts w:ascii="Times New Roman" w:hAnsi="Times New Roman"/>
          <w:i w:val="0"/>
          <w:color w:val="000000"/>
          <w:sz w:val="16"/>
          <w:szCs w:val="16"/>
        </w:rPr>
        <w:t>одобрена</w:t>
      </w:r>
      <w:proofErr w:type="gramEnd"/>
      <w:r>
        <w:rPr>
          <w:rFonts w:ascii="Times New Roman" w:hAnsi="Times New Roman"/>
          <w:i w:val="0"/>
          <w:color w:val="000000"/>
          <w:sz w:val="16"/>
          <w:szCs w:val="16"/>
        </w:rPr>
        <w:t xml:space="preserve">                                       </w:t>
      </w:r>
      <w:r w:rsidRPr="00DD6520">
        <w:rPr>
          <w:rFonts w:ascii="Times New Roman" w:hAnsi="Times New Roman"/>
          <w:i w:val="0"/>
          <w:color w:val="000000"/>
          <w:sz w:val="16"/>
          <w:szCs w:val="16"/>
        </w:rPr>
        <w:t xml:space="preserve">Согласована                                                      Утверждена руководителем                                                                на заседании МО учителей                                </w:t>
      </w:r>
      <w:r>
        <w:rPr>
          <w:rFonts w:ascii="Times New Roman" w:hAnsi="Times New Roman"/>
          <w:i w:val="0"/>
          <w:color w:val="000000"/>
          <w:sz w:val="16"/>
          <w:szCs w:val="16"/>
        </w:rPr>
        <w:t xml:space="preserve"> </w:t>
      </w:r>
      <w:r w:rsidRPr="00DD6520">
        <w:rPr>
          <w:rFonts w:ascii="Times New Roman" w:hAnsi="Times New Roman"/>
          <w:i w:val="0"/>
          <w:color w:val="000000"/>
          <w:sz w:val="16"/>
          <w:szCs w:val="16"/>
        </w:rPr>
        <w:t>зам. директора по УВР                                 МБОУ «</w:t>
      </w:r>
      <w:proofErr w:type="spellStart"/>
      <w:r w:rsidRPr="00DD6520">
        <w:rPr>
          <w:rFonts w:ascii="Times New Roman" w:hAnsi="Times New Roman"/>
          <w:i w:val="0"/>
          <w:color w:val="000000"/>
          <w:sz w:val="16"/>
          <w:szCs w:val="16"/>
        </w:rPr>
        <w:t>Ковылкинская</w:t>
      </w:r>
      <w:proofErr w:type="spellEnd"/>
      <w:r w:rsidRPr="00DD6520">
        <w:rPr>
          <w:rFonts w:ascii="Times New Roman" w:hAnsi="Times New Roman"/>
          <w:i w:val="0"/>
          <w:color w:val="000000"/>
          <w:sz w:val="16"/>
          <w:szCs w:val="16"/>
        </w:rPr>
        <w:t xml:space="preserve"> средняя                                     </w:t>
      </w:r>
      <w:r>
        <w:rPr>
          <w:rFonts w:ascii="Times New Roman" w:hAnsi="Times New Roman"/>
          <w:i w:val="0"/>
          <w:color w:val="000000"/>
          <w:sz w:val="16"/>
          <w:szCs w:val="16"/>
        </w:rPr>
        <w:t xml:space="preserve">               протокол №_____от _____ _______ 2023г.              </w:t>
      </w:r>
      <w:r w:rsidRPr="00DD6520">
        <w:rPr>
          <w:rFonts w:ascii="Times New Roman" w:hAnsi="Times New Roman"/>
          <w:i w:val="0"/>
          <w:color w:val="000000"/>
          <w:sz w:val="16"/>
          <w:szCs w:val="16"/>
        </w:rPr>
        <w:t xml:space="preserve">_________________        </w:t>
      </w:r>
      <w:r>
        <w:rPr>
          <w:rFonts w:ascii="Times New Roman" w:hAnsi="Times New Roman"/>
          <w:i w:val="0"/>
          <w:color w:val="000000"/>
          <w:sz w:val="16"/>
          <w:szCs w:val="16"/>
        </w:rPr>
        <w:t xml:space="preserve">                         </w:t>
      </w:r>
      <w:r w:rsidRPr="00DD6520">
        <w:rPr>
          <w:rFonts w:ascii="Times New Roman" w:hAnsi="Times New Roman"/>
          <w:i w:val="0"/>
          <w:color w:val="000000"/>
          <w:sz w:val="16"/>
          <w:szCs w:val="16"/>
        </w:rPr>
        <w:t xml:space="preserve">  общеобразовательная школа №2»                                                                                                                                                                                                                                                                                                                                                                                                                                                            Председатель МО_______________   / </w:t>
      </w:r>
      <w:r>
        <w:rPr>
          <w:rFonts w:ascii="Times New Roman" w:hAnsi="Times New Roman"/>
          <w:i w:val="0"/>
          <w:color w:val="000000"/>
          <w:sz w:val="16"/>
          <w:szCs w:val="16"/>
        </w:rPr>
        <w:t xml:space="preserve">                                      </w:t>
      </w:r>
      <w:r w:rsidRPr="00DD6520">
        <w:rPr>
          <w:rFonts w:ascii="Times New Roman" w:hAnsi="Times New Roman"/>
          <w:i w:val="0"/>
          <w:color w:val="000000"/>
          <w:sz w:val="16"/>
          <w:szCs w:val="16"/>
        </w:rPr>
        <w:t xml:space="preserve"> Т.В. Ник</w:t>
      </w:r>
      <w:r>
        <w:rPr>
          <w:rFonts w:ascii="Times New Roman" w:hAnsi="Times New Roman"/>
          <w:i w:val="0"/>
          <w:color w:val="000000"/>
          <w:sz w:val="16"/>
          <w:szCs w:val="16"/>
        </w:rPr>
        <w:t xml:space="preserve"> </w:t>
      </w:r>
      <w:proofErr w:type="spellStart"/>
      <w:r>
        <w:rPr>
          <w:rFonts w:ascii="Times New Roman" w:hAnsi="Times New Roman"/>
          <w:i w:val="0"/>
          <w:color w:val="000000"/>
          <w:sz w:val="16"/>
          <w:szCs w:val="16"/>
        </w:rPr>
        <w:t>улина</w:t>
      </w:r>
      <w:proofErr w:type="spellEnd"/>
      <w:r>
        <w:rPr>
          <w:rFonts w:ascii="Times New Roman" w:hAnsi="Times New Roman"/>
          <w:i w:val="0"/>
          <w:color w:val="000000"/>
          <w:sz w:val="16"/>
          <w:szCs w:val="16"/>
        </w:rPr>
        <w:t xml:space="preserve">/       </w:t>
      </w:r>
      <w:r w:rsidRPr="00DD6520">
        <w:rPr>
          <w:rFonts w:ascii="Times New Roman" w:hAnsi="Times New Roman"/>
          <w:i w:val="0"/>
          <w:color w:val="000000"/>
          <w:sz w:val="16"/>
          <w:szCs w:val="16"/>
        </w:rPr>
        <w:t xml:space="preserve">  </w:t>
      </w:r>
      <w:r>
        <w:rPr>
          <w:rFonts w:ascii="Times New Roman" w:hAnsi="Times New Roman"/>
          <w:i w:val="0"/>
          <w:color w:val="000000"/>
          <w:sz w:val="16"/>
          <w:szCs w:val="16"/>
        </w:rPr>
        <w:t xml:space="preserve">                </w:t>
      </w:r>
      <w:r w:rsidRPr="00DD6520">
        <w:rPr>
          <w:rFonts w:ascii="Times New Roman" w:hAnsi="Times New Roman"/>
          <w:i w:val="0"/>
          <w:color w:val="000000"/>
          <w:sz w:val="16"/>
          <w:szCs w:val="16"/>
        </w:rPr>
        <w:t xml:space="preserve"> _______________________                                                /А.Т. </w:t>
      </w:r>
      <w:proofErr w:type="spellStart"/>
      <w:r>
        <w:rPr>
          <w:rFonts w:ascii="Times New Roman" w:hAnsi="Times New Roman"/>
          <w:i w:val="0"/>
          <w:color w:val="000000"/>
          <w:sz w:val="16"/>
          <w:szCs w:val="16"/>
        </w:rPr>
        <w:t>Тюрькина</w:t>
      </w:r>
      <w:proofErr w:type="spellEnd"/>
      <w:r w:rsidRPr="00DD6520">
        <w:rPr>
          <w:rFonts w:ascii="Times New Roman" w:hAnsi="Times New Roman"/>
          <w:i w:val="0"/>
          <w:color w:val="000000"/>
          <w:sz w:val="16"/>
          <w:szCs w:val="16"/>
        </w:rPr>
        <w:t xml:space="preserve"> /                            </w:t>
      </w:r>
      <w:r>
        <w:rPr>
          <w:rFonts w:ascii="Times New Roman" w:hAnsi="Times New Roman"/>
          <w:i w:val="0"/>
          <w:color w:val="000000"/>
          <w:sz w:val="16"/>
          <w:szCs w:val="16"/>
        </w:rPr>
        <w:t xml:space="preserve">                                    ______________ 2023</w:t>
      </w:r>
      <w:r w:rsidRPr="00DD6520">
        <w:rPr>
          <w:rFonts w:ascii="Times New Roman" w:hAnsi="Times New Roman"/>
          <w:i w:val="0"/>
          <w:color w:val="000000"/>
          <w:sz w:val="16"/>
          <w:szCs w:val="16"/>
        </w:rPr>
        <w:t xml:space="preserve">г.                             </w:t>
      </w:r>
      <w:r>
        <w:rPr>
          <w:rFonts w:ascii="Times New Roman" w:hAnsi="Times New Roman"/>
          <w:i w:val="0"/>
          <w:color w:val="000000"/>
          <w:sz w:val="16"/>
          <w:szCs w:val="16"/>
        </w:rPr>
        <w:t xml:space="preserve">                    </w:t>
      </w:r>
      <w:r w:rsidRPr="00DD6520">
        <w:rPr>
          <w:rFonts w:ascii="Times New Roman" w:hAnsi="Times New Roman"/>
          <w:i w:val="0"/>
          <w:color w:val="000000"/>
          <w:sz w:val="16"/>
          <w:szCs w:val="16"/>
        </w:rPr>
        <w:t>/О.Г. Горбунова/</w:t>
      </w:r>
    </w:p>
    <w:p w:rsidR="003113AE" w:rsidRPr="00DD6520" w:rsidRDefault="003113AE" w:rsidP="003113AE">
      <w:pPr>
        <w:pStyle w:val="2"/>
        <w:rPr>
          <w:rFonts w:ascii="Times New Roman" w:hAnsi="Times New Roman"/>
          <w:i w:val="0"/>
          <w:color w:val="000000"/>
          <w:sz w:val="16"/>
          <w:szCs w:val="16"/>
        </w:rPr>
      </w:pPr>
      <w:r>
        <w:rPr>
          <w:rFonts w:ascii="Times New Roman" w:hAnsi="Times New Roman"/>
          <w:i w:val="0"/>
          <w:color w:val="000000"/>
          <w:sz w:val="16"/>
          <w:szCs w:val="16"/>
        </w:rPr>
        <w:t xml:space="preserve">                                                                                                                                                                        «  _____» ________________ 2023</w:t>
      </w:r>
      <w:r w:rsidRPr="00DD6520">
        <w:rPr>
          <w:rFonts w:ascii="Times New Roman" w:hAnsi="Times New Roman"/>
          <w:i w:val="0"/>
          <w:color w:val="000000"/>
          <w:sz w:val="16"/>
          <w:szCs w:val="16"/>
        </w:rPr>
        <w:t>г.</w:t>
      </w:r>
    </w:p>
    <w:p w:rsidR="003113AE" w:rsidRPr="00DD6520" w:rsidRDefault="003113AE" w:rsidP="003113AE">
      <w:pPr>
        <w:rPr>
          <w:b/>
          <w:color w:val="000000"/>
          <w:sz w:val="16"/>
          <w:szCs w:val="16"/>
        </w:rPr>
      </w:pPr>
    </w:p>
    <w:p w:rsidR="003113AE" w:rsidRDefault="003113AE" w:rsidP="003113AE">
      <w:pPr>
        <w:rPr>
          <w:color w:val="000000"/>
        </w:rPr>
      </w:pPr>
    </w:p>
    <w:p w:rsidR="003113AE" w:rsidRDefault="003113AE" w:rsidP="003113AE">
      <w:pPr>
        <w:rPr>
          <w:color w:val="000000"/>
          <w:sz w:val="16"/>
          <w:szCs w:val="16"/>
        </w:rPr>
      </w:pPr>
    </w:p>
    <w:p w:rsidR="003113AE" w:rsidRDefault="003113AE" w:rsidP="003113AE">
      <w:pPr>
        <w:rPr>
          <w:color w:val="000000"/>
          <w:sz w:val="16"/>
          <w:szCs w:val="16"/>
        </w:rPr>
      </w:pPr>
    </w:p>
    <w:p w:rsidR="003113AE" w:rsidRDefault="003113AE" w:rsidP="003113AE">
      <w:pPr>
        <w:rPr>
          <w:color w:val="000000"/>
          <w:sz w:val="16"/>
          <w:szCs w:val="16"/>
        </w:rPr>
      </w:pPr>
    </w:p>
    <w:p w:rsidR="003113AE" w:rsidRDefault="003113AE" w:rsidP="003113AE">
      <w:pPr>
        <w:rPr>
          <w:color w:val="000000"/>
          <w:sz w:val="16"/>
          <w:szCs w:val="16"/>
        </w:rPr>
      </w:pPr>
    </w:p>
    <w:p w:rsidR="003113AE" w:rsidRDefault="003113AE" w:rsidP="003113AE">
      <w:pPr>
        <w:rPr>
          <w:color w:val="000000"/>
        </w:rPr>
      </w:pPr>
    </w:p>
    <w:p w:rsidR="003113AE" w:rsidRPr="00657B41" w:rsidRDefault="003113AE" w:rsidP="003113AE">
      <w:pPr>
        <w:jc w:val="center"/>
        <w:rPr>
          <w:b/>
          <w:color w:val="000000"/>
          <w:sz w:val="48"/>
          <w:szCs w:val="48"/>
        </w:rPr>
      </w:pPr>
      <w:r w:rsidRPr="00657B41">
        <w:rPr>
          <w:b/>
          <w:color w:val="000000"/>
          <w:sz w:val="48"/>
          <w:szCs w:val="48"/>
        </w:rPr>
        <w:t>Рабочая программа</w:t>
      </w:r>
    </w:p>
    <w:p w:rsidR="003113AE" w:rsidRPr="00657B41" w:rsidRDefault="003113AE" w:rsidP="003113AE">
      <w:pPr>
        <w:jc w:val="center"/>
        <w:rPr>
          <w:b/>
          <w:color w:val="000000"/>
          <w:sz w:val="48"/>
          <w:szCs w:val="48"/>
        </w:rPr>
      </w:pPr>
      <w:r w:rsidRPr="00657B41">
        <w:rPr>
          <w:b/>
          <w:color w:val="000000"/>
          <w:sz w:val="48"/>
          <w:szCs w:val="48"/>
        </w:rPr>
        <w:t xml:space="preserve">по </w:t>
      </w:r>
      <w:r>
        <w:rPr>
          <w:b/>
          <w:color w:val="000000"/>
          <w:sz w:val="48"/>
          <w:szCs w:val="48"/>
        </w:rPr>
        <w:t>физике  в 11</w:t>
      </w:r>
      <w:r w:rsidRPr="00657B41">
        <w:rPr>
          <w:b/>
          <w:color w:val="000000"/>
          <w:sz w:val="48"/>
          <w:szCs w:val="48"/>
        </w:rPr>
        <w:t xml:space="preserve"> классе </w:t>
      </w:r>
    </w:p>
    <w:p w:rsidR="003113AE" w:rsidRPr="00657B41" w:rsidRDefault="003113AE" w:rsidP="003113AE">
      <w:pPr>
        <w:jc w:val="center"/>
        <w:rPr>
          <w:b/>
          <w:color w:val="000000"/>
          <w:sz w:val="48"/>
          <w:szCs w:val="48"/>
        </w:rPr>
      </w:pPr>
    </w:p>
    <w:p w:rsidR="003113AE" w:rsidRPr="00657B41" w:rsidRDefault="003113AE" w:rsidP="003113AE">
      <w:pPr>
        <w:rPr>
          <w:color w:val="000000"/>
        </w:rPr>
      </w:pPr>
    </w:p>
    <w:p w:rsidR="003113AE" w:rsidRPr="00657B41" w:rsidRDefault="003113AE" w:rsidP="003113AE">
      <w:pPr>
        <w:rPr>
          <w:color w:val="000000"/>
        </w:rPr>
      </w:pPr>
    </w:p>
    <w:p w:rsidR="003113AE" w:rsidRDefault="003113AE" w:rsidP="003113AE">
      <w:pPr>
        <w:rPr>
          <w:color w:val="000000"/>
        </w:rPr>
      </w:pPr>
    </w:p>
    <w:p w:rsidR="003113AE" w:rsidRPr="00413C07" w:rsidRDefault="003113AE" w:rsidP="003113AE">
      <w:pPr>
        <w:pStyle w:val="a4"/>
        <w:jc w:val="center"/>
        <w:rPr>
          <w:sz w:val="28"/>
          <w:szCs w:val="28"/>
        </w:rPr>
      </w:pPr>
      <w:r w:rsidRPr="00413C07">
        <w:rPr>
          <w:sz w:val="28"/>
          <w:szCs w:val="28"/>
        </w:rPr>
        <w:t xml:space="preserve">срок реализации </w:t>
      </w:r>
      <w:r>
        <w:rPr>
          <w:sz w:val="28"/>
          <w:szCs w:val="28"/>
        </w:rPr>
        <w:t>2023-2024</w:t>
      </w:r>
      <w:r w:rsidRPr="00413C07">
        <w:rPr>
          <w:sz w:val="28"/>
          <w:szCs w:val="28"/>
        </w:rPr>
        <w:t xml:space="preserve"> учебный год</w:t>
      </w:r>
    </w:p>
    <w:p w:rsidR="003113AE" w:rsidRPr="00A813EA" w:rsidRDefault="003113AE" w:rsidP="003113AE"/>
    <w:p w:rsidR="003113AE" w:rsidRPr="00A813EA" w:rsidRDefault="003113AE" w:rsidP="003113AE"/>
    <w:p w:rsidR="003113AE" w:rsidRPr="009E23A6" w:rsidRDefault="003113AE" w:rsidP="003113AE">
      <w:pPr>
        <w:pStyle w:val="a4"/>
        <w:jc w:val="center"/>
        <w:rPr>
          <w:sz w:val="28"/>
          <w:szCs w:val="28"/>
          <w:u w:val="none"/>
        </w:rPr>
      </w:pPr>
      <w:r w:rsidRPr="009E23A6">
        <w:rPr>
          <w:sz w:val="28"/>
          <w:szCs w:val="28"/>
          <w:u w:val="none"/>
        </w:rPr>
        <w:t xml:space="preserve">Разработчик программы: </w:t>
      </w:r>
      <w:proofErr w:type="spellStart"/>
      <w:r w:rsidRPr="009E23A6">
        <w:rPr>
          <w:sz w:val="28"/>
          <w:szCs w:val="28"/>
          <w:u w:val="none"/>
        </w:rPr>
        <w:t>Тюрькина</w:t>
      </w:r>
      <w:proofErr w:type="spellEnd"/>
      <w:r w:rsidRPr="009E23A6">
        <w:rPr>
          <w:sz w:val="28"/>
          <w:szCs w:val="28"/>
          <w:u w:val="none"/>
        </w:rPr>
        <w:t xml:space="preserve"> Анастасия Тимофеевна</w:t>
      </w:r>
    </w:p>
    <w:p w:rsidR="003113AE" w:rsidRPr="009E23A6" w:rsidRDefault="003113AE" w:rsidP="003113AE">
      <w:pPr>
        <w:pStyle w:val="a4"/>
        <w:jc w:val="center"/>
        <w:rPr>
          <w:sz w:val="28"/>
          <w:szCs w:val="28"/>
          <w:u w:val="none"/>
        </w:rPr>
      </w:pPr>
      <w:r w:rsidRPr="009E23A6">
        <w:rPr>
          <w:sz w:val="28"/>
          <w:szCs w:val="28"/>
          <w:u w:val="none"/>
        </w:rPr>
        <w:t>учитель физики высшей квалификационной категории</w:t>
      </w:r>
    </w:p>
    <w:p w:rsidR="003113AE" w:rsidRPr="009E23A6" w:rsidRDefault="003113AE" w:rsidP="003113AE">
      <w:pPr>
        <w:pStyle w:val="a4"/>
        <w:jc w:val="center"/>
        <w:rPr>
          <w:sz w:val="28"/>
          <w:szCs w:val="28"/>
          <w:u w:val="none"/>
        </w:rPr>
      </w:pPr>
    </w:p>
    <w:p w:rsidR="003113AE" w:rsidRDefault="003113AE" w:rsidP="003113AE">
      <w:pPr>
        <w:rPr>
          <w:color w:val="000000"/>
        </w:rPr>
      </w:pPr>
    </w:p>
    <w:p w:rsidR="003113AE" w:rsidRDefault="003113AE" w:rsidP="003113AE">
      <w:pPr>
        <w:rPr>
          <w:color w:val="000000"/>
        </w:rPr>
      </w:pPr>
    </w:p>
    <w:p w:rsidR="003113AE" w:rsidRPr="009E23A6" w:rsidRDefault="003113AE" w:rsidP="003113AE">
      <w:pPr>
        <w:tabs>
          <w:tab w:val="left" w:pos="3210"/>
        </w:tabs>
        <w:rPr>
          <w:b/>
          <w:color w:val="000000"/>
          <w:sz w:val="32"/>
          <w:szCs w:val="32"/>
        </w:rPr>
      </w:pPr>
    </w:p>
    <w:p w:rsidR="003113AE" w:rsidRDefault="003113AE" w:rsidP="003113AE">
      <w:pPr>
        <w:jc w:val="center"/>
        <w:rPr>
          <w:b/>
          <w:sz w:val="32"/>
          <w:szCs w:val="32"/>
        </w:rPr>
      </w:pPr>
      <w:r>
        <w:rPr>
          <w:b/>
          <w:sz w:val="32"/>
          <w:szCs w:val="32"/>
        </w:rPr>
        <w:t xml:space="preserve">2023г. </w:t>
      </w:r>
    </w:p>
    <w:p w:rsidR="002A36D2" w:rsidRPr="003113AE" w:rsidRDefault="002A36D2" w:rsidP="003113AE">
      <w:pPr>
        <w:rPr>
          <w:b/>
          <w:sz w:val="32"/>
          <w:szCs w:val="32"/>
        </w:rPr>
      </w:pPr>
      <w:r>
        <w:rPr>
          <w:rFonts w:ascii="Times New Roman" w:eastAsia="Times New Roman" w:hAnsi="Times New Roman" w:cs="Times New Roman"/>
          <w:b/>
          <w:bCs/>
          <w:color w:val="000000"/>
          <w:sz w:val="24"/>
          <w:szCs w:val="24"/>
          <w:lang w:eastAsia="ru-RU"/>
        </w:rPr>
        <w:t xml:space="preserve"> </w:t>
      </w:r>
    </w:p>
    <w:p w:rsidR="002A36D2" w:rsidRPr="002A36D2" w:rsidRDefault="003113AE" w:rsidP="002A36D2">
      <w:pPr>
        <w:spacing w:after="0" w:line="240" w:lineRule="auto"/>
        <w:ind w:firstLine="71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                                                                                                                                               </w:t>
      </w:r>
      <w:r w:rsidR="002A36D2" w:rsidRPr="002A36D2">
        <w:rPr>
          <w:rFonts w:ascii="Times New Roman" w:eastAsia="Times New Roman" w:hAnsi="Times New Roman" w:cs="Times New Roman"/>
          <w:b/>
          <w:bCs/>
          <w:color w:val="000000"/>
          <w:sz w:val="24"/>
          <w:szCs w:val="24"/>
          <w:lang w:eastAsia="ru-RU"/>
        </w:rPr>
        <w:t>Пояснительная записка</w:t>
      </w:r>
    </w:p>
    <w:p w:rsidR="002A36D2" w:rsidRPr="002A36D2" w:rsidRDefault="002A36D2" w:rsidP="002A36D2">
      <w:pPr>
        <w:spacing w:after="0" w:line="240" w:lineRule="auto"/>
        <w:ind w:firstLine="710"/>
        <w:rPr>
          <w:rFonts w:ascii="Times New Roman" w:eastAsia="Times New Roman" w:hAnsi="Times New Roman" w:cs="Times New Roman"/>
          <w:color w:val="000000"/>
          <w:sz w:val="24"/>
          <w:szCs w:val="24"/>
          <w:lang w:eastAsia="ru-RU"/>
        </w:rPr>
      </w:pPr>
      <w:r w:rsidRPr="002A36D2">
        <w:rPr>
          <w:rFonts w:ascii="Times New Roman" w:eastAsia="Times New Roman" w:hAnsi="Times New Roman" w:cs="Times New Roman"/>
          <w:color w:val="000000"/>
          <w:sz w:val="24"/>
          <w:szCs w:val="24"/>
          <w:lang w:eastAsia="ru-RU"/>
        </w:rPr>
        <w:t>Данная программа по физике разработана для обучения в 11 классе  </w:t>
      </w:r>
      <w:r>
        <w:rPr>
          <w:rFonts w:ascii="Times New Roman" w:eastAsia="Times New Roman" w:hAnsi="Times New Roman" w:cs="Times New Roman"/>
          <w:color w:val="000000"/>
          <w:sz w:val="24"/>
          <w:szCs w:val="24"/>
          <w:lang w:eastAsia="ru-RU"/>
        </w:rPr>
        <w:t xml:space="preserve"> </w:t>
      </w:r>
      <w:r w:rsidRPr="002A36D2">
        <w:rPr>
          <w:rFonts w:ascii="Times New Roman" w:eastAsia="Times New Roman" w:hAnsi="Times New Roman" w:cs="Times New Roman"/>
          <w:color w:val="000000"/>
          <w:sz w:val="24"/>
          <w:szCs w:val="24"/>
          <w:lang w:eastAsia="ru-RU"/>
        </w:rPr>
        <w:t> </w:t>
      </w:r>
      <w:r w:rsidRPr="002A36D2">
        <w:rPr>
          <w:rFonts w:ascii="Times New Roman" w:eastAsia="Times New Roman" w:hAnsi="Times New Roman" w:cs="Times New Roman"/>
          <w:color w:val="000000"/>
          <w:sz w:val="24"/>
          <w:szCs w:val="24"/>
          <w:u w:val="single"/>
          <w:lang w:eastAsia="ru-RU"/>
        </w:rPr>
        <w:t>на основе</w:t>
      </w:r>
      <w:r w:rsidRPr="002A36D2">
        <w:rPr>
          <w:rFonts w:ascii="Times New Roman" w:eastAsia="Times New Roman" w:hAnsi="Times New Roman" w:cs="Times New Roman"/>
          <w:color w:val="000000"/>
          <w:sz w:val="24"/>
          <w:szCs w:val="24"/>
          <w:lang w:eastAsia="ru-RU"/>
        </w:rPr>
        <w:t>:</w:t>
      </w:r>
    </w:p>
    <w:p w:rsidR="002A36D2" w:rsidRPr="002A36D2" w:rsidRDefault="002A36D2" w:rsidP="002A36D2">
      <w:pPr>
        <w:numPr>
          <w:ilvl w:val="0"/>
          <w:numId w:val="1"/>
        </w:numPr>
        <w:spacing w:before="30" w:after="30" w:line="240" w:lineRule="auto"/>
        <w:ind w:left="0" w:firstLine="710"/>
        <w:rPr>
          <w:rFonts w:ascii="Times New Roman" w:eastAsia="Times New Roman" w:hAnsi="Times New Roman" w:cs="Times New Roman"/>
          <w:color w:val="000000"/>
          <w:sz w:val="24"/>
          <w:szCs w:val="24"/>
          <w:lang w:eastAsia="ru-RU"/>
        </w:rPr>
      </w:pPr>
      <w:r w:rsidRPr="002A36D2">
        <w:rPr>
          <w:rFonts w:ascii="Times New Roman" w:eastAsia="Times New Roman" w:hAnsi="Times New Roman" w:cs="Times New Roman"/>
          <w:color w:val="000000"/>
          <w:sz w:val="24"/>
          <w:szCs w:val="24"/>
          <w:lang w:eastAsia="ru-RU"/>
        </w:rPr>
        <w:t>федерального закона Российской Федерации от 29 декабря 2012 года № 273 - ФЗ «Об образовании в Российской Федерации»;</w:t>
      </w:r>
    </w:p>
    <w:p w:rsidR="002A36D2" w:rsidRPr="002A36D2" w:rsidRDefault="002A36D2" w:rsidP="002A36D2">
      <w:pPr>
        <w:numPr>
          <w:ilvl w:val="0"/>
          <w:numId w:val="1"/>
        </w:numPr>
        <w:spacing w:before="30" w:after="30" w:line="240" w:lineRule="auto"/>
        <w:ind w:left="0" w:firstLine="710"/>
        <w:rPr>
          <w:rFonts w:ascii="Times New Roman" w:eastAsia="Times New Roman" w:hAnsi="Times New Roman" w:cs="Times New Roman"/>
          <w:color w:val="000000"/>
          <w:sz w:val="24"/>
          <w:szCs w:val="24"/>
          <w:lang w:eastAsia="ru-RU"/>
        </w:rPr>
      </w:pPr>
      <w:r w:rsidRPr="002A36D2">
        <w:rPr>
          <w:rFonts w:ascii="Times New Roman" w:eastAsia="Times New Roman" w:hAnsi="Times New Roman" w:cs="Times New Roman"/>
          <w:color w:val="000000"/>
          <w:sz w:val="24"/>
          <w:szCs w:val="24"/>
          <w:lang w:eastAsia="ru-RU"/>
        </w:rPr>
        <w:t xml:space="preserve">приказа </w:t>
      </w:r>
      <w:proofErr w:type="spellStart"/>
      <w:r w:rsidRPr="002A36D2">
        <w:rPr>
          <w:rFonts w:ascii="Times New Roman" w:eastAsia="Times New Roman" w:hAnsi="Times New Roman" w:cs="Times New Roman"/>
          <w:color w:val="000000"/>
          <w:sz w:val="24"/>
          <w:szCs w:val="24"/>
          <w:lang w:eastAsia="ru-RU"/>
        </w:rPr>
        <w:t>Минобрнауки</w:t>
      </w:r>
      <w:proofErr w:type="spellEnd"/>
      <w:r w:rsidRPr="002A36D2">
        <w:rPr>
          <w:rFonts w:ascii="Times New Roman" w:eastAsia="Times New Roman" w:hAnsi="Times New Roman" w:cs="Times New Roman"/>
          <w:color w:val="000000"/>
          <w:sz w:val="24"/>
          <w:szCs w:val="24"/>
          <w:lang w:eastAsia="ru-RU"/>
        </w:rPr>
        <w:t xml:space="preserve"> РФ от 31 марта 2014 г.  № 253  «Об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2A36D2" w:rsidRPr="002A36D2" w:rsidRDefault="002A36D2" w:rsidP="002A36D2">
      <w:pPr>
        <w:numPr>
          <w:ilvl w:val="0"/>
          <w:numId w:val="1"/>
        </w:numPr>
        <w:spacing w:before="30" w:after="30" w:line="240" w:lineRule="auto"/>
        <w:ind w:left="0" w:firstLine="710"/>
        <w:rPr>
          <w:rFonts w:ascii="Times New Roman" w:eastAsia="Times New Roman" w:hAnsi="Times New Roman" w:cs="Times New Roman"/>
          <w:color w:val="000000"/>
          <w:sz w:val="24"/>
          <w:szCs w:val="24"/>
          <w:lang w:eastAsia="ru-RU"/>
        </w:rPr>
      </w:pPr>
      <w:proofErr w:type="gramStart"/>
      <w:r w:rsidRPr="002A36D2">
        <w:rPr>
          <w:rFonts w:ascii="Times New Roman" w:eastAsia="Times New Roman" w:hAnsi="Times New Roman" w:cs="Times New Roman"/>
          <w:color w:val="000000"/>
          <w:sz w:val="24"/>
          <w:szCs w:val="24"/>
          <w:lang w:eastAsia="ru-RU"/>
        </w:rPr>
        <w:t>приказов  </w:t>
      </w:r>
      <w:proofErr w:type="spellStart"/>
      <w:r w:rsidRPr="002A36D2">
        <w:rPr>
          <w:rFonts w:ascii="Times New Roman" w:eastAsia="Times New Roman" w:hAnsi="Times New Roman" w:cs="Times New Roman"/>
          <w:color w:val="000000"/>
          <w:sz w:val="24"/>
          <w:szCs w:val="24"/>
          <w:lang w:eastAsia="ru-RU"/>
        </w:rPr>
        <w:t>Минобрнауки</w:t>
      </w:r>
      <w:proofErr w:type="spellEnd"/>
      <w:r w:rsidRPr="002A36D2">
        <w:rPr>
          <w:rFonts w:ascii="Times New Roman" w:eastAsia="Times New Roman" w:hAnsi="Times New Roman" w:cs="Times New Roman"/>
          <w:color w:val="000000"/>
          <w:sz w:val="24"/>
          <w:szCs w:val="24"/>
          <w:lang w:eastAsia="ru-RU"/>
        </w:rPr>
        <w:t xml:space="preserve"> РФ «О внесении изменений в федеральный перечень учебников, рекомендованных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утвержденных приказами Министерства образования и науки Российской Федерации от 31.03.2014 г. № 253, от 08.06.2015г. № 576; от 14.08.2015 г. № 825; от 28.12.2015 г. № 1529;</w:t>
      </w:r>
      <w:proofErr w:type="gramEnd"/>
      <w:r w:rsidRPr="002A36D2">
        <w:rPr>
          <w:rFonts w:ascii="Times New Roman" w:eastAsia="Times New Roman" w:hAnsi="Times New Roman" w:cs="Times New Roman"/>
          <w:color w:val="000000"/>
          <w:sz w:val="24"/>
          <w:szCs w:val="24"/>
          <w:lang w:eastAsia="ru-RU"/>
        </w:rPr>
        <w:t xml:space="preserve"> от 26.01.2016 г. № 38; от 21.04. 2016 г. № 459;</w:t>
      </w:r>
    </w:p>
    <w:p w:rsidR="002A36D2" w:rsidRPr="002A36D2" w:rsidRDefault="002A36D2" w:rsidP="002A36D2">
      <w:pPr>
        <w:numPr>
          <w:ilvl w:val="0"/>
          <w:numId w:val="1"/>
        </w:numPr>
        <w:spacing w:before="30" w:after="30" w:line="240" w:lineRule="auto"/>
        <w:ind w:left="0" w:firstLine="710"/>
        <w:rPr>
          <w:rFonts w:ascii="Times New Roman" w:eastAsia="Times New Roman" w:hAnsi="Times New Roman" w:cs="Times New Roman"/>
          <w:color w:val="000000"/>
          <w:sz w:val="24"/>
          <w:szCs w:val="24"/>
          <w:lang w:eastAsia="ru-RU"/>
        </w:rPr>
      </w:pPr>
      <w:r w:rsidRPr="002A36D2">
        <w:rPr>
          <w:rFonts w:ascii="Times New Roman" w:eastAsia="Times New Roman" w:hAnsi="Times New Roman" w:cs="Times New Roman"/>
          <w:color w:val="000000"/>
          <w:sz w:val="24"/>
          <w:szCs w:val="24"/>
          <w:lang w:eastAsia="ru-RU"/>
        </w:rPr>
        <w:t xml:space="preserve">требований федерального государственного образовательного стандарта основного общего образования (ФГОС СОО), утв. приказом </w:t>
      </w:r>
      <w:proofErr w:type="spellStart"/>
      <w:r w:rsidRPr="002A36D2">
        <w:rPr>
          <w:rFonts w:ascii="Times New Roman" w:eastAsia="Times New Roman" w:hAnsi="Times New Roman" w:cs="Times New Roman"/>
          <w:color w:val="000000"/>
          <w:sz w:val="24"/>
          <w:szCs w:val="24"/>
          <w:lang w:eastAsia="ru-RU"/>
        </w:rPr>
        <w:t>Минобрнауки</w:t>
      </w:r>
      <w:proofErr w:type="spellEnd"/>
      <w:r w:rsidRPr="002A36D2">
        <w:rPr>
          <w:rFonts w:ascii="Times New Roman" w:eastAsia="Times New Roman" w:hAnsi="Times New Roman" w:cs="Times New Roman"/>
          <w:color w:val="000000"/>
          <w:sz w:val="24"/>
          <w:szCs w:val="24"/>
          <w:lang w:eastAsia="ru-RU"/>
        </w:rPr>
        <w:t xml:space="preserve"> РФ от 17.12.2010 г. № 1897 «Об утверждении федерального государственного образовательного стандарта основного общего образования»;</w:t>
      </w:r>
    </w:p>
    <w:p w:rsidR="002A36D2" w:rsidRPr="002A36D2" w:rsidRDefault="002A36D2" w:rsidP="002A36D2">
      <w:pPr>
        <w:numPr>
          <w:ilvl w:val="0"/>
          <w:numId w:val="1"/>
        </w:numPr>
        <w:spacing w:before="30" w:after="30" w:line="240" w:lineRule="auto"/>
        <w:ind w:left="0" w:firstLine="710"/>
        <w:rPr>
          <w:rFonts w:ascii="Times New Roman" w:eastAsia="Times New Roman" w:hAnsi="Times New Roman" w:cs="Times New Roman"/>
          <w:color w:val="000000"/>
          <w:sz w:val="24"/>
          <w:szCs w:val="24"/>
          <w:lang w:eastAsia="ru-RU"/>
        </w:rPr>
      </w:pPr>
      <w:r w:rsidRPr="002A36D2">
        <w:rPr>
          <w:rFonts w:ascii="Times New Roman" w:eastAsia="Times New Roman" w:hAnsi="Times New Roman" w:cs="Times New Roman"/>
          <w:color w:val="000000"/>
          <w:sz w:val="24"/>
          <w:szCs w:val="24"/>
          <w:lang w:eastAsia="ru-RU"/>
        </w:rPr>
        <w:t xml:space="preserve">примерной программы по физике и авторской программы </w:t>
      </w:r>
      <w:proofErr w:type="spellStart"/>
      <w:r w:rsidRPr="002A36D2">
        <w:rPr>
          <w:rFonts w:ascii="Times New Roman" w:eastAsia="Times New Roman" w:hAnsi="Times New Roman" w:cs="Times New Roman"/>
          <w:color w:val="000000"/>
          <w:sz w:val="24"/>
          <w:szCs w:val="24"/>
          <w:lang w:eastAsia="ru-RU"/>
        </w:rPr>
        <w:t>Г.Я.Мякишева</w:t>
      </w:r>
      <w:proofErr w:type="spellEnd"/>
      <w:r w:rsidRPr="002A36D2">
        <w:rPr>
          <w:rFonts w:ascii="Times New Roman" w:eastAsia="Times New Roman" w:hAnsi="Times New Roman" w:cs="Times New Roman"/>
          <w:color w:val="000000"/>
          <w:sz w:val="24"/>
          <w:szCs w:val="24"/>
          <w:lang w:eastAsia="ru-RU"/>
        </w:rPr>
        <w:t xml:space="preserve"> «Физик</w:t>
      </w:r>
      <w:r w:rsidR="00667257">
        <w:rPr>
          <w:rFonts w:ascii="Times New Roman" w:eastAsia="Times New Roman" w:hAnsi="Times New Roman" w:cs="Times New Roman"/>
          <w:color w:val="000000"/>
          <w:sz w:val="24"/>
          <w:szCs w:val="24"/>
          <w:lang w:eastAsia="ru-RU"/>
        </w:rPr>
        <w:t>а 11». Москва «Просвещение» 2021</w:t>
      </w:r>
    </w:p>
    <w:p w:rsidR="002A36D2" w:rsidRPr="002A36D2" w:rsidRDefault="002A36D2" w:rsidP="002A36D2">
      <w:pPr>
        <w:numPr>
          <w:ilvl w:val="0"/>
          <w:numId w:val="1"/>
        </w:numPr>
        <w:spacing w:before="30" w:after="30" w:line="240" w:lineRule="auto"/>
        <w:ind w:left="0" w:firstLine="710"/>
        <w:rPr>
          <w:rFonts w:ascii="Times New Roman" w:eastAsia="Times New Roman" w:hAnsi="Times New Roman" w:cs="Times New Roman"/>
          <w:color w:val="000000"/>
          <w:sz w:val="24"/>
          <w:szCs w:val="24"/>
          <w:lang w:eastAsia="ru-RU"/>
        </w:rPr>
      </w:pPr>
      <w:r w:rsidRPr="002A36D2">
        <w:rPr>
          <w:rFonts w:ascii="Times New Roman" w:eastAsia="Times New Roman" w:hAnsi="Times New Roman" w:cs="Times New Roman"/>
          <w:color w:val="000000"/>
          <w:sz w:val="24"/>
          <w:szCs w:val="24"/>
          <w:lang w:eastAsia="ru-RU"/>
        </w:rPr>
        <w:t xml:space="preserve">Учебник: </w:t>
      </w:r>
      <w:proofErr w:type="spellStart"/>
      <w:r w:rsidRPr="002A36D2">
        <w:rPr>
          <w:rFonts w:ascii="Times New Roman" w:eastAsia="Times New Roman" w:hAnsi="Times New Roman" w:cs="Times New Roman"/>
          <w:color w:val="000000"/>
          <w:sz w:val="24"/>
          <w:szCs w:val="24"/>
          <w:lang w:eastAsia="ru-RU"/>
        </w:rPr>
        <w:t>Г.Я.Мякишев</w:t>
      </w:r>
      <w:proofErr w:type="spellEnd"/>
      <w:r w:rsidRPr="002A36D2">
        <w:rPr>
          <w:rFonts w:ascii="Times New Roman" w:eastAsia="Times New Roman" w:hAnsi="Times New Roman" w:cs="Times New Roman"/>
          <w:color w:val="000000"/>
          <w:sz w:val="24"/>
          <w:szCs w:val="24"/>
          <w:lang w:eastAsia="ru-RU"/>
        </w:rPr>
        <w:t xml:space="preserve">, </w:t>
      </w:r>
      <w:proofErr w:type="spellStart"/>
      <w:r w:rsidRPr="002A36D2">
        <w:rPr>
          <w:rFonts w:ascii="Times New Roman" w:eastAsia="Times New Roman" w:hAnsi="Times New Roman" w:cs="Times New Roman"/>
          <w:color w:val="000000"/>
          <w:sz w:val="24"/>
          <w:szCs w:val="24"/>
          <w:lang w:eastAsia="ru-RU"/>
        </w:rPr>
        <w:t>Б.Б.Буховцев</w:t>
      </w:r>
      <w:proofErr w:type="spellEnd"/>
      <w:r w:rsidRPr="002A36D2">
        <w:rPr>
          <w:rFonts w:ascii="Times New Roman" w:eastAsia="Times New Roman" w:hAnsi="Times New Roman" w:cs="Times New Roman"/>
          <w:color w:val="000000"/>
          <w:sz w:val="24"/>
          <w:szCs w:val="24"/>
          <w:lang w:eastAsia="ru-RU"/>
        </w:rPr>
        <w:t xml:space="preserve"> «Физика  11».Москва, «Просвещение» 2020 г.</w:t>
      </w:r>
    </w:p>
    <w:p w:rsidR="002A36D2" w:rsidRPr="002A36D2" w:rsidRDefault="002A36D2" w:rsidP="002A36D2">
      <w:pPr>
        <w:spacing w:after="0" w:line="240" w:lineRule="auto"/>
        <w:ind w:firstLine="710"/>
        <w:rPr>
          <w:rFonts w:ascii="Times New Roman" w:eastAsia="Times New Roman" w:hAnsi="Times New Roman" w:cs="Times New Roman"/>
          <w:color w:val="000000"/>
          <w:sz w:val="24"/>
          <w:szCs w:val="24"/>
          <w:lang w:eastAsia="ru-RU"/>
        </w:rPr>
      </w:pPr>
      <w:r w:rsidRPr="002A36D2">
        <w:rPr>
          <w:rFonts w:ascii="Times New Roman" w:eastAsia="Times New Roman" w:hAnsi="Times New Roman" w:cs="Times New Roman"/>
          <w:color w:val="000000"/>
          <w:sz w:val="24"/>
          <w:szCs w:val="24"/>
          <w:lang w:eastAsia="ru-RU"/>
        </w:rPr>
        <w:lastRenderedPageBreak/>
        <w:t xml:space="preserve">А.П. </w:t>
      </w:r>
      <w:proofErr w:type="spellStart"/>
      <w:r w:rsidRPr="002A36D2">
        <w:rPr>
          <w:rFonts w:ascii="Times New Roman" w:eastAsia="Times New Roman" w:hAnsi="Times New Roman" w:cs="Times New Roman"/>
          <w:color w:val="000000"/>
          <w:sz w:val="24"/>
          <w:szCs w:val="24"/>
          <w:lang w:eastAsia="ru-RU"/>
        </w:rPr>
        <w:t>Рымкевич</w:t>
      </w:r>
      <w:proofErr w:type="spellEnd"/>
      <w:r w:rsidRPr="002A36D2">
        <w:rPr>
          <w:rFonts w:ascii="Times New Roman" w:eastAsia="Times New Roman" w:hAnsi="Times New Roman" w:cs="Times New Roman"/>
          <w:color w:val="000000"/>
          <w:sz w:val="24"/>
          <w:szCs w:val="24"/>
          <w:lang w:eastAsia="ru-RU"/>
        </w:rPr>
        <w:t xml:space="preserve"> «Сборник вопросов и задач по физике 11 класс»</w:t>
      </w:r>
      <w:proofErr w:type="gramStart"/>
      <w:r w:rsidRPr="002A36D2">
        <w:rPr>
          <w:rFonts w:ascii="Times New Roman" w:eastAsia="Times New Roman" w:hAnsi="Times New Roman" w:cs="Times New Roman"/>
          <w:color w:val="000000"/>
          <w:sz w:val="24"/>
          <w:szCs w:val="24"/>
          <w:lang w:eastAsia="ru-RU"/>
        </w:rPr>
        <w:t xml:space="preserve"> .</w:t>
      </w:r>
      <w:proofErr w:type="gramEnd"/>
      <w:r w:rsidRPr="002A36D2">
        <w:rPr>
          <w:rFonts w:ascii="Times New Roman" w:eastAsia="Times New Roman" w:hAnsi="Times New Roman" w:cs="Times New Roman"/>
          <w:color w:val="000000"/>
          <w:sz w:val="24"/>
          <w:szCs w:val="24"/>
          <w:lang w:eastAsia="ru-RU"/>
        </w:rPr>
        <w:t>Москва «Дрофа» 2020г</w:t>
      </w:r>
    </w:p>
    <w:p w:rsidR="002A36D2" w:rsidRPr="002A36D2" w:rsidRDefault="002A36D2" w:rsidP="002A36D2">
      <w:pPr>
        <w:spacing w:after="0" w:line="240" w:lineRule="auto"/>
        <w:ind w:firstLine="710"/>
        <w:jc w:val="center"/>
        <w:rPr>
          <w:rFonts w:ascii="Times New Roman" w:eastAsia="Times New Roman" w:hAnsi="Times New Roman" w:cs="Times New Roman"/>
          <w:color w:val="000000"/>
          <w:sz w:val="24"/>
          <w:szCs w:val="24"/>
          <w:lang w:eastAsia="ru-RU"/>
        </w:rPr>
      </w:pPr>
      <w:r w:rsidRPr="002A36D2">
        <w:rPr>
          <w:rFonts w:ascii="Times New Roman" w:eastAsia="Times New Roman" w:hAnsi="Times New Roman" w:cs="Times New Roman"/>
          <w:b/>
          <w:bCs/>
          <w:color w:val="000000"/>
          <w:sz w:val="24"/>
          <w:szCs w:val="24"/>
          <w:lang w:eastAsia="ru-RU"/>
        </w:rPr>
        <w:t>Планируемые результаты освоения учебной программы по предмету.</w:t>
      </w:r>
    </w:p>
    <w:p w:rsidR="002A36D2" w:rsidRPr="002A36D2" w:rsidRDefault="002A36D2" w:rsidP="002A36D2">
      <w:pPr>
        <w:spacing w:after="0" w:line="240" w:lineRule="auto"/>
        <w:ind w:firstLine="710"/>
        <w:rPr>
          <w:rFonts w:ascii="Times New Roman" w:eastAsia="Times New Roman" w:hAnsi="Times New Roman" w:cs="Times New Roman"/>
          <w:color w:val="000000"/>
          <w:sz w:val="24"/>
          <w:szCs w:val="24"/>
          <w:lang w:eastAsia="ru-RU"/>
        </w:rPr>
      </w:pPr>
      <w:r w:rsidRPr="002A36D2">
        <w:rPr>
          <w:rFonts w:ascii="Times New Roman" w:eastAsia="Times New Roman" w:hAnsi="Times New Roman" w:cs="Times New Roman"/>
          <w:b/>
          <w:bCs/>
          <w:color w:val="000000"/>
          <w:sz w:val="24"/>
          <w:szCs w:val="24"/>
          <w:lang w:eastAsia="ru-RU"/>
        </w:rPr>
        <w:t>Личностные результаты:</w:t>
      </w:r>
    </w:p>
    <w:p w:rsidR="002A36D2" w:rsidRPr="002A36D2" w:rsidRDefault="002A36D2" w:rsidP="002A36D2">
      <w:pPr>
        <w:numPr>
          <w:ilvl w:val="0"/>
          <w:numId w:val="2"/>
        </w:numPr>
        <w:spacing w:before="30" w:after="30" w:line="240" w:lineRule="auto"/>
        <w:ind w:left="0" w:firstLine="710"/>
        <w:jc w:val="both"/>
        <w:rPr>
          <w:rFonts w:ascii="Times New Roman" w:eastAsia="Times New Roman" w:hAnsi="Times New Roman" w:cs="Times New Roman"/>
          <w:color w:val="000000"/>
          <w:sz w:val="24"/>
          <w:szCs w:val="24"/>
          <w:lang w:eastAsia="ru-RU"/>
        </w:rPr>
      </w:pPr>
      <w:r w:rsidRPr="002A36D2">
        <w:rPr>
          <w:rFonts w:ascii="Times New Roman" w:eastAsia="Times New Roman" w:hAnsi="Times New Roman" w:cs="Times New Roman"/>
          <w:color w:val="000000"/>
          <w:sz w:val="24"/>
          <w:szCs w:val="24"/>
          <w:lang w:eastAsia="ru-RU"/>
        </w:rPr>
        <w:t>в ценностно-ориентационной сфере – чувство гордости за российскую физическую науку, гуманизм, положительное отношение к труду, целеустремленность;</w:t>
      </w:r>
    </w:p>
    <w:p w:rsidR="002A36D2" w:rsidRPr="002A36D2" w:rsidRDefault="002A36D2" w:rsidP="002A36D2">
      <w:pPr>
        <w:numPr>
          <w:ilvl w:val="0"/>
          <w:numId w:val="2"/>
        </w:numPr>
        <w:spacing w:before="30" w:after="30" w:line="240" w:lineRule="auto"/>
        <w:ind w:left="0" w:firstLine="710"/>
        <w:jc w:val="both"/>
        <w:rPr>
          <w:rFonts w:ascii="Times New Roman" w:eastAsia="Times New Roman" w:hAnsi="Times New Roman" w:cs="Times New Roman"/>
          <w:color w:val="000000"/>
          <w:sz w:val="24"/>
          <w:szCs w:val="24"/>
          <w:lang w:eastAsia="ru-RU"/>
        </w:rPr>
      </w:pPr>
      <w:r w:rsidRPr="002A36D2">
        <w:rPr>
          <w:rFonts w:ascii="Times New Roman" w:eastAsia="Times New Roman" w:hAnsi="Times New Roman" w:cs="Times New Roman"/>
          <w:color w:val="000000"/>
          <w:sz w:val="24"/>
          <w:szCs w:val="24"/>
          <w:lang w:eastAsia="ru-RU"/>
        </w:rPr>
        <w:t>в трудовой сфере – готовность к осознанному выбору дальнейшей образовательной траектории;</w:t>
      </w:r>
    </w:p>
    <w:p w:rsidR="002A36D2" w:rsidRPr="002A36D2" w:rsidRDefault="002A36D2" w:rsidP="002A36D2">
      <w:pPr>
        <w:numPr>
          <w:ilvl w:val="0"/>
          <w:numId w:val="2"/>
        </w:numPr>
        <w:spacing w:before="30" w:after="30" w:line="240" w:lineRule="auto"/>
        <w:ind w:left="0" w:firstLine="710"/>
        <w:jc w:val="both"/>
        <w:rPr>
          <w:rFonts w:ascii="Times New Roman" w:eastAsia="Times New Roman" w:hAnsi="Times New Roman" w:cs="Times New Roman"/>
          <w:color w:val="000000"/>
          <w:sz w:val="24"/>
          <w:szCs w:val="24"/>
          <w:lang w:eastAsia="ru-RU"/>
        </w:rPr>
      </w:pPr>
      <w:r w:rsidRPr="002A36D2">
        <w:rPr>
          <w:rFonts w:ascii="Times New Roman" w:eastAsia="Times New Roman" w:hAnsi="Times New Roman" w:cs="Times New Roman"/>
          <w:color w:val="000000"/>
          <w:sz w:val="24"/>
          <w:szCs w:val="24"/>
          <w:lang w:eastAsia="ru-RU"/>
        </w:rPr>
        <w:t>в познавательной (когнитивной, интеллектуальной) сфере – умение управлять своей познавательной деятельностью.</w:t>
      </w:r>
    </w:p>
    <w:p w:rsidR="002A36D2" w:rsidRPr="002A36D2" w:rsidRDefault="002A36D2" w:rsidP="002A36D2">
      <w:pPr>
        <w:spacing w:after="0" w:line="240" w:lineRule="auto"/>
        <w:ind w:firstLine="710"/>
        <w:rPr>
          <w:rFonts w:ascii="Times New Roman" w:eastAsia="Times New Roman" w:hAnsi="Times New Roman" w:cs="Times New Roman"/>
          <w:color w:val="000000"/>
          <w:sz w:val="24"/>
          <w:szCs w:val="24"/>
          <w:lang w:eastAsia="ru-RU"/>
        </w:rPr>
      </w:pPr>
      <w:proofErr w:type="spellStart"/>
      <w:r w:rsidRPr="002A36D2">
        <w:rPr>
          <w:rFonts w:ascii="Times New Roman" w:eastAsia="Times New Roman" w:hAnsi="Times New Roman" w:cs="Times New Roman"/>
          <w:b/>
          <w:bCs/>
          <w:color w:val="000000"/>
          <w:sz w:val="24"/>
          <w:szCs w:val="24"/>
          <w:lang w:eastAsia="ru-RU"/>
        </w:rPr>
        <w:t>Метапредметные</w:t>
      </w:r>
      <w:proofErr w:type="spellEnd"/>
      <w:r w:rsidRPr="002A36D2">
        <w:rPr>
          <w:rFonts w:ascii="Times New Roman" w:eastAsia="Times New Roman" w:hAnsi="Times New Roman" w:cs="Times New Roman"/>
          <w:b/>
          <w:bCs/>
          <w:color w:val="000000"/>
          <w:sz w:val="24"/>
          <w:szCs w:val="24"/>
          <w:lang w:eastAsia="ru-RU"/>
        </w:rPr>
        <w:t xml:space="preserve"> результаты:</w:t>
      </w:r>
    </w:p>
    <w:p w:rsidR="002A36D2" w:rsidRPr="002A36D2" w:rsidRDefault="002A36D2" w:rsidP="002A36D2">
      <w:pPr>
        <w:numPr>
          <w:ilvl w:val="0"/>
          <w:numId w:val="3"/>
        </w:numPr>
        <w:spacing w:before="30" w:after="30" w:line="240" w:lineRule="auto"/>
        <w:ind w:left="0" w:firstLine="710"/>
        <w:jc w:val="both"/>
        <w:rPr>
          <w:rFonts w:ascii="Times New Roman" w:eastAsia="Times New Roman" w:hAnsi="Times New Roman" w:cs="Times New Roman"/>
          <w:color w:val="000000"/>
          <w:sz w:val="24"/>
          <w:szCs w:val="24"/>
          <w:lang w:eastAsia="ru-RU"/>
        </w:rPr>
      </w:pPr>
      <w:r w:rsidRPr="002A36D2">
        <w:rPr>
          <w:rFonts w:ascii="Times New Roman" w:eastAsia="Times New Roman" w:hAnsi="Times New Roman" w:cs="Times New Roman"/>
          <w:color w:val="000000"/>
          <w:sz w:val="24"/>
          <w:szCs w:val="24"/>
          <w:lang w:eastAsia="ru-RU"/>
        </w:rPr>
        <w:t>использование умений и навыков различных видов познавательной деятельности, применение основных методов познания (системно-информационный анализ, моделирование и т.д.) для изучения различных сторон окружающей действительности;</w:t>
      </w:r>
    </w:p>
    <w:p w:rsidR="002A36D2" w:rsidRPr="002A36D2" w:rsidRDefault="002A36D2" w:rsidP="002A36D2">
      <w:pPr>
        <w:numPr>
          <w:ilvl w:val="0"/>
          <w:numId w:val="3"/>
        </w:numPr>
        <w:spacing w:before="30" w:after="30" w:line="240" w:lineRule="auto"/>
        <w:ind w:left="0" w:firstLine="710"/>
        <w:jc w:val="both"/>
        <w:rPr>
          <w:rFonts w:ascii="Times New Roman" w:eastAsia="Times New Roman" w:hAnsi="Times New Roman" w:cs="Times New Roman"/>
          <w:color w:val="000000"/>
          <w:sz w:val="24"/>
          <w:szCs w:val="24"/>
          <w:lang w:eastAsia="ru-RU"/>
        </w:rPr>
      </w:pPr>
      <w:r w:rsidRPr="002A36D2">
        <w:rPr>
          <w:rFonts w:ascii="Times New Roman" w:eastAsia="Times New Roman" w:hAnsi="Times New Roman" w:cs="Times New Roman"/>
          <w:color w:val="000000"/>
          <w:sz w:val="24"/>
          <w:szCs w:val="24"/>
          <w:lang w:eastAsia="ru-RU"/>
        </w:rPr>
        <w:t>использование основных интеллектуальных операций: формулирование гипотез, анализ и синтез, сравнение, обобщение, систематизация, выявление причинно-следственных связей, поиск аналогов;</w:t>
      </w:r>
    </w:p>
    <w:p w:rsidR="002A36D2" w:rsidRPr="002A36D2" w:rsidRDefault="002A36D2" w:rsidP="002A36D2">
      <w:pPr>
        <w:numPr>
          <w:ilvl w:val="0"/>
          <w:numId w:val="3"/>
        </w:numPr>
        <w:spacing w:before="30" w:after="30" w:line="240" w:lineRule="auto"/>
        <w:ind w:left="0" w:firstLine="710"/>
        <w:jc w:val="both"/>
        <w:rPr>
          <w:rFonts w:ascii="Times New Roman" w:eastAsia="Times New Roman" w:hAnsi="Times New Roman" w:cs="Times New Roman"/>
          <w:color w:val="000000"/>
          <w:sz w:val="24"/>
          <w:szCs w:val="24"/>
          <w:lang w:eastAsia="ru-RU"/>
        </w:rPr>
      </w:pPr>
      <w:r w:rsidRPr="002A36D2">
        <w:rPr>
          <w:rFonts w:ascii="Times New Roman" w:eastAsia="Times New Roman" w:hAnsi="Times New Roman" w:cs="Times New Roman"/>
          <w:color w:val="000000"/>
          <w:sz w:val="24"/>
          <w:szCs w:val="24"/>
          <w:lang w:eastAsia="ru-RU"/>
        </w:rPr>
        <w:t>умение генерировать идеи и определять средства, необходимые для их реализации;</w:t>
      </w:r>
    </w:p>
    <w:p w:rsidR="002A36D2" w:rsidRPr="002A36D2" w:rsidRDefault="002A36D2" w:rsidP="002A36D2">
      <w:pPr>
        <w:numPr>
          <w:ilvl w:val="0"/>
          <w:numId w:val="3"/>
        </w:numPr>
        <w:spacing w:before="30" w:after="30" w:line="240" w:lineRule="auto"/>
        <w:ind w:left="0" w:firstLine="710"/>
        <w:jc w:val="both"/>
        <w:rPr>
          <w:rFonts w:ascii="Times New Roman" w:eastAsia="Times New Roman" w:hAnsi="Times New Roman" w:cs="Times New Roman"/>
          <w:color w:val="000000"/>
          <w:sz w:val="24"/>
          <w:szCs w:val="24"/>
          <w:lang w:eastAsia="ru-RU"/>
        </w:rPr>
      </w:pPr>
      <w:r w:rsidRPr="002A36D2">
        <w:rPr>
          <w:rFonts w:ascii="Times New Roman" w:eastAsia="Times New Roman" w:hAnsi="Times New Roman" w:cs="Times New Roman"/>
          <w:color w:val="000000"/>
          <w:sz w:val="24"/>
          <w:szCs w:val="24"/>
          <w:lang w:eastAsia="ru-RU"/>
        </w:rPr>
        <w:t>умение определять цели и задачи деятельности, выбирать средства реализации целей и применять их на практике;</w:t>
      </w:r>
    </w:p>
    <w:p w:rsidR="002A36D2" w:rsidRPr="002A36D2" w:rsidRDefault="002A36D2" w:rsidP="002A36D2">
      <w:pPr>
        <w:numPr>
          <w:ilvl w:val="0"/>
          <w:numId w:val="3"/>
        </w:numPr>
        <w:spacing w:before="30" w:after="30" w:line="240" w:lineRule="auto"/>
        <w:ind w:left="0" w:firstLine="710"/>
        <w:jc w:val="both"/>
        <w:rPr>
          <w:rFonts w:ascii="Times New Roman" w:eastAsia="Times New Roman" w:hAnsi="Times New Roman" w:cs="Times New Roman"/>
          <w:color w:val="000000"/>
          <w:sz w:val="24"/>
          <w:szCs w:val="24"/>
          <w:lang w:eastAsia="ru-RU"/>
        </w:rPr>
      </w:pPr>
      <w:r w:rsidRPr="002A36D2">
        <w:rPr>
          <w:rFonts w:ascii="Times New Roman" w:eastAsia="Times New Roman" w:hAnsi="Times New Roman" w:cs="Times New Roman"/>
          <w:color w:val="000000"/>
          <w:sz w:val="24"/>
          <w:szCs w:val="24"/>
          <w:lang w:eastAsia="ru-RU"/>
        </w:rPr>
        <w:t>использование различных источников для получения физической информации, понимание зависимости содержания и формы представления информации от целей коммуникации и адресата.</w:t>
      </w:r>
    </w:p>
    <w:p w:rsidR="002A36D2" w:rsidRPr="002A36D2" w:rsidRDefault="002A36D2" w:rsidP="002A36D2">
      <w:pPr>
        <w:spacing w:after="0" w:line="240" w:lineRule="auto"/>
        <w:ind w:firstLine="710"/>
        <w:jc w:val="both"/>
        <w:rPr>
          <w:rFonts w:ascii="Times New Roman" w:eastAsia="Times New Roman" w:hAnsi="Times New Roman" w:cs="Times New Roman"/>
          <w:color w:val="000000"/>
          <w:sz w:val="24"/>
          <w:szCs w:val="24"/>
          <w:lang w:eastAsia="ru-RU"/>
        </w:rPr>
      </w:pPr>
      <w:r w:rsidRPr="002A36D2">
        <w:rPr>
          <w:rFonts w:ascii="Times New Roman" w:eastAsia="Times New Roman" w:hAnsi="Times New Roman" w:cs="Times New Roman"/>
          <w:b/>
          <w:bCs/>
          <w:color w:val="000000"/>
          <w:sz w:val="24"/>
          <w:szCs w:val="24"/>
          <w:lang w:eastAsia="ru-RU"/>
        </w:rPr>
        <w:t>Предметные результаты </w:t>
      </w:r>
      <w:r w:rsidRPr="002A36D2">
        <w:rPr>
          <w:rFonts w:ascii="Times New Roman" w:eastAsia="Times New Roman" w:hAnsi="Times New Roman" w:cs="Times New Roman"/>
          <w:b/>
          <w:bCs/>
          <w:i/>
          <w:iCs/>
          <w:color w:val="000000"/>
          <w:sz w:val="24"/>
          <w:szCs w:val="24"/>
          <w:lang w:eastAsia="ru-RU"/>
        </w:rPr>
        <w:t>(на базовом уровне):</w:t>
      </w:r>
    </w:p>
    <w:p w:rsidR="002A36D2" w:rsidRPr="002A36D2" w:rsidRDefault="002A36D2" w:rsidP="002A36D2">
      <w:pPr>
        <w:numPr>
          <w:ilvl w:val="0"/>
          <w:numId w:val="4"/>
        </w:numPr>
        <w:spacing w:before="100" w:beforeAutospacing="1" w:after="100" w:afterAutospacing="1" w:line="240" w:lineRule="auto"/>
        <w:ind w:left="0" w:firstLine="710"/>
        <w:jc w:val="both"/>
        <w:rPr>
          <w:rFonts w:ascii="Times New Roman" w:eastAsia="Times New Roman" w:hAnsi="Times New Roman" w:cs="Times New Roman"/>
          <w:color w:val="000000"/>
          <w:sz w:val="24"/>
          <w:szCs w:val="24"/>
          <w:lang w:eastAsia="ru-RU"/>
        </w:rPr>
      </w:pPr>
      <w:r w:rsidRPr="002A36D2">
        <w:rPr>
          <w:rFonts w:ascii="Times New Roman" w:eastAsia="Times New Roman" w:hAnsi="Times New Roman" w:cs="Times New Roman"/>
          <w:color w:val="000000"/>
          <w:sz w:val="24"/>
          <w:szCs w:val="24"/>
          <w:lang w:eastAsia="ru-RU"/>
        </w:rPr>
        <w:t>в познавательной сфере:</w:t>
      </w:r>
    </w:p>
    <w:p w:rsidR="002A36D2" w:rsidRPr="002A36D2" w:rsidRDefault="002A36D2" w:rsidP="002A36D2">
      <w:pPr>
        <w:numPr>
          <w:ilvl w:val="0"/>
          <w:numId w:val="5"/>
        </w:numPr>
        <w:spacing w:before="30" w:after="30" w:line="240" w:lineRule="auto"/>
        <w:ind w:left="0" w:firstLine="710"/>
        <w:jc w:val="both"/>
        <w:rPr>
          <w:rFonts w:ascii="Times New Roman" w:eastAsia="Times New Roman" w:hAnsi="Times New Roman" w:cs="Times New Roman"/>
          <w:color w:val="000000"/>
          <w:sz w:val="24"/>
          <w:szCs w:val="24"/>
          <w:lang w:eastAsia="ru-RU"/>
        </w:rPr>
      </w:pPr>
      <w:r w:rsidRPr="002A36D2">
        <w:rPr>
          <w:rFonts w:ascii="Times New Roman" w:eastAsia="Times New Roman" w:hAnsi="Times New Roman" w:cs="Times New Roman"/>
          <w:color w:val="000000"/>
          <w:sz w:val="24"/>
          <w:szCs w:val="24"/>
          <w:lang w:eastAsia="ru-RU"/>
        </w:rPr>
        <w:t>давать определения изученным понятиям;</w:t>
      </w:r>
    </w:p>
    <w:p w:rsidR="002A36D2" w:rsidRPr="002A36D2" w:rsidRDefault="002A36D2" w:rsidP="002A36D2">
      <w:pPr>
        <w:numPr>
          <w:ilvl w:val="0"/>
          <w:numId w:val="5"/>
        </w:numPr>
        <w:spacing w:before="30" w:after="30" w:line="240" w:lineRule="auto"/>
        <w:ind w:left="0" w:firstLine="710"/>
        <w:jc w:val="both"/>
        <w:rPr>
          <w:rFonts w:ascii="Times New Roman" w:eastAsia="Times New Roman" w:hAnsi="Times New Roman" w:cs="Times New Roman"/>
          <w:color w:val="000000"/>
          <w:sz w:val="24"/>
          <w:szCs w:val="24"/>
          <w:lang w:eastAsia="ru-RU"/>
        </w:rPr>
      </w:pPr>
      <w:r w:rsidRPr="002A36D2">
        <w:rPr>
          <w:rFonts w:ascii="Times New Roman" w:eastAsia="Times New Roman" w:hAnsi="Times New Roman" w:cs="Times New Roman"/>
          <w:color w:val="000000"/>
          <w:sz w:val="24"/>
          <w:szCs w:val="24"/>
          <w:lang w:eastAsia="ru-RU"/>
        </w:rPr>
        <w:t>называть основные положения изученных теорий и гипотез;</w:t>
      </w:r>
    </w:p>
    <w:p w:rsidR="002A36D2" w:rsidRPr="002A36D2" w:rsidRDefault="002A36D2" w:rsidP="002A36D2">
      <w:pPr>
        <w:numPr>
          <w:ilvl w:val="0"/>
          <w:numId w:val="5"/>
        </w:numPr>
        <w:spacing w:before="30" w:after="30" w:line="240" w:lineRule="auto"/>
        <w:ind w:left="0" w:firstLine="710"/>
        <w:jc w:val="both"/>
        <w:rPr>
          <w:rFonts w:ascii="Times New Roman" w:eastAsia="Times New Roman" w:hAnsi="Times New Roman" w:cs="Times New Roman"/>
          <w:color w:val="000000"/>
          <w:sz w:val="24"/>
          <w:szCs w:val="24"/>
          <w:lang w:eastAsia="ru-RU"/>
        </w:rPr>
      </w:pPr>
      <w:r w:rsidRPr="002A36D2">
        <w:rPr>
          <w:rFonts w:ascii="Times New Roman" w:eastAsia="Times New Roman" w:hAnsi="Times New Roman" w:cs="Times New Roman"/>
          <w:color w:val="000000"/>
          <w:sz w:val="24"/>
          <w:szCs w:val="24"/>
          <w:lang w:eastAsia="ru-RU"/>
        </w:rPr>
        <w:t>описывать демонстрационные и самостоятельно проведенные эксперименты, используя для этого естественный (русский, родной) язык и язык физики;</w:t>
      </w:r>
    </w:p>
    <w:p w:rsidR="002A36D2" w:rsidRPr="002A36D2" w:rsidRDefault="002A36D2" w:rsidP="002A36D2">
      <w:pPr>
        <w:numPr>
          <w:ilvl w:val="0"/>
          <w:numId w:val="5"/>
        </w:numPr>
        <w:spacing w:before="30" w:after="30" w:line="240" w:lineRule="auto"/>
        <w:ind w:left="0" w:firstLine="710"/>
        <w:jc w:val="both"/>
        <w:rPr>
          <w:rFonts w:ascii="Times New Roman" w:eastAsia="Times New Roman" w:hAnsi="Times New Roman" w:cs="Times New Roman"/>
          <w:color w:val="000000"/>
          <w:sz w:val="24"/>
          <w:szCs w:val="24"/>
          <w:lang w:eastAsia="ru-RU"/>
        </w:rPr>
      </w:pPr>
      <w:r w:rsidRPr="002A36D2">
        <w:rPr>
          <w:rFonts w:ascii="Times New Roman" w:eastAsia="Times New Roman" w:hAnsi="Times New Roman" w:cs="Times New Roman"/>
          <w:color w:val="000000"/>
          <w:sz w:val="24"/>
          <w:szCs w:val="24"/>
          <w:lang w:eastAsia="ru-RU"/>
        </w:rPr>
        <w:t>классифицировать изученные объекты и явления;</w:t>
      </w:r>
    </w:p>
    <w:p w:rsidR="002A36D2" w:rsidRPr="002A36D2" w:rsidRDefault="002A36D2" w:rsidP="002A36D2">
      <w:pPr>
        <w:numPr>
          <w:ilvl w:val="0"/>
          <w:numId w:val="5"/>
        </w:numPr>
        <w:spacing w:before="30" w:after="30" w:line="240" w:lineRule="auto"/>
        <w:ind w:left="0" w:firstLine="710"/>
        <w:jc w:val="both"/>
        <w:rPr>
          <w:rFonts w:ascii="Times New Roman" w:eastAsia="Times New Roman" w:hAnsi="Times New Roman" w:cs="Times New Roman"/>
          <w:color w:val="000000"/>
          <w:sz w:val="24"/>
          <w:szCs w:val="24"/>
          <w:lang w:eastAsia="ru-RU"/>
        </w:rPr>
      </w:pPr>
      <w:r w:rsidRPr="002A36D2">
        <w:rPr>
          <w:rFonts w:ascii="Times New Roman" w:eastAsia="Times New Roman" w:hAnsi="Times New Roman" w:cs="Times New Roman"/>
          <w:color w:val="000000"/>
          <w:sz w:val="24"/>
          <w:szCs w:val="24"/>
          <w:lang w:eastAsia="ru-RU"/>
        </w:rPr>
        <w:t>делать выводы и умозаключения из наблюдений, изученных физических закономерностей, прогнозировать возможные результаты;</w:t>
      </w:r>
    </w:p>
    <w:p w:rsidR="002A36D2" w:rsidRPr="002A36D2" w:rsidRDefault="002A36D2" w:rsidP="002A36D2">
      <w:pPr>
        <w:numPr>
          <w:ilvl w:val="0"/>
          <w:numId w:val="5"/>
        </w:numPr>
        <w:spacing w:before="30" w:after="30" w:line="240" w:lineRule="auto"/>
        <w:ind w:left="0" w:firstLine="710"/>
        <w:jc w:val="both"/>
        <w:rPr>
          <w:rFonts w:ascii="Times New Roman" w:eastAsia="Times New Roman" w:hAnsi="Times New Roman" w:cs="Times New Roman"/>
          <w:color w:val="000000"/>
          <w:sz w:val="24"/>
          <w:szCs w:val="24"/>
          <w:lang w:eastAsia="ru-RU"/>
        </w:rPr>
      </w:pPr>
      <w:r w:rsidRPr="002A36D2">
        <w:rPr>
          <w:rFonts w:ascii="Times New Roman" w:eastAsia="Times New Roman" w:hAnsi="Times New Roman" w:cs="Times New Roman"/>
          <w:color w:val="000000"/>
          <w:sz w:val="24"/>
          <w:szCs w:val="24"/>
          <w:lang w:eastAsia="ru-RU"/>
        </w:rPr>
        <w:t>структурировать изученный материал;</w:t>
      </w:r>
    </w:p>
    <w:p w:rsidR="002A36D2" w:rsidRPr="002A36D2" w:rsidRDefault="002A36D2" w:rsidP="002A36D2">
      <w:pPr>
        <w:numPr>
          <w:ilvl w:val="0"/>
          <w:numId w:val="5"/>
        </w:numPr>
        <w:spacing w:before="30" w:after="30" w:line="240" w:lineRule="auto"/>
        <w:ind w:left="0" w:firstLine="710"/>
        <w:jc w:val="both"/>
        <w:rPr>
          <w:rFonts w:ascii="Times New Roman" w:eastAsia="Times New Roman" w:hAnsi="Times New Roman" w:cs="Times New Roman"/>
          <w:color w:val="000000"/>
          <w:sz w:val="24"/>
          <w:szCs w:val="24"/>
          <w:lang w:eastAsia="ru-RU"/>
        </w:rPr>
      </w:pPr>
      <w:r w:rsidRPr="002A36D2">
        <w:rPr>
          <w:rFonts w:ascii="Times New Roman" w:eastAsia="Times New Roman" w:hAnsi="Times New Roman" w:cs="Times New Roman"/>
          <w:color w:val="000000"/>
          <w:sz w:val="24"/>
          <w:szCs w:val="24"/>
          <w:lang w:eastAsia="ru-RU"/>
        </w:rPr>
        <w:t>интерпретировать физическую информацию, полученную из других источников;</w:t>
      </w:r>
    </w:p>
    <w:p w:rsidR="002A36D2" w:rsidRPr="002A36D2" w:rsidRDefault="002A36D2" w:rsidP="002A36D2">
      <w:pPr>
        <w:numPr>
          <w:ilvl w:val="0"/>
          <w:numId w:val="5"/>
        </w:numPr>
        <w:spacing w:before="30" w:after="30" w:line="240" w:lineRule="auto"/>
        <w:ind w:left="0" w:firstLine="710"/>
        <w:jc w:val="both"/>
        <w:rPr>
          <w:rFonts w:ascii="Times New Roman" w:eastAsia="Times New Roman" w:hAnsi="Times New Roman" w:cs="Times New Roman"/>
          <w:color w:val="000000"/>
          <w:sz w:val="24"/>
          <w:szCs w:val="24"/>
          <w:lang w:eastAsia="ru-RU"/>
        </w:rPr>
      </w:pPr>
      <w:r w:rsidRPr="002A36D2">
        <w:rPr>
          <w:rFonts w:ascii="Times New Roman" w:eastAsia="Times New Roman" w:hAnsi="Times New Roman" w:cs="Times New Roman"/>
          <w:color w:val="000000"/>
          <w:sz w:val="24"/>
          <w:szCs w:val="24"/>
          <w:lang w:eastAsia="ru-RU"/>
        </w:rPr>
        <w:t>применять приобретенные знания по физике для решения практических задач, встречающихся в повседневной жизни, для безопасного использования бытовых технических устройств, рационального природопользования и охраны окружающей среды;</w:t>
      </w:r>
    </w:p>
    <w:p w:rsidR="002A36D2" w:rsidRPr="002A36D2" w:rsidRDefault="002A36D2" w:rsidP="002A36D2">
      <w:pPr>
        <w:numPr>
          <w:ilvl w:val="0"/>
          <w:numId w:val="6"/>
        </w:numPr>
        <w:spacing w:before="100" w:beforeAutospacing="1" w:after="100" w:afterAutospacing="1" w:line="240" w:lineRule="auto"/>
        <w:ind w:left="0" w:firstLine="710"/>
        <w:jc w:val="both"/>
        <w:rPr>
          <w:rFonts w:ascii="Times New Roman" w:eastAsia="Times New Roman" w:hAnsi="Times New Roman" w:cs="Times New Roman"/>
          <w:color w:val="000000"/>
          <w:sz w:val="24"/>
          <w:szCs w:val="24"/>
          <w:lang w:eastAsia="ru-RU"/>
        </w:rPr>
      </w:pPr>
      <w:r w:rsidRPr="002A36D2">
        <w:rPr>
          <w:rFonts w:ascii="Times New Roman" w:eastAsia="Times New Roman" w:hAnsi="Times New Roman" w:cs="Times New Roman"/>
          <w:color w:val="000000"/>
          <w:sz w:val="24"/>
          <w:szCs w:val="24"/>
          <w:lang w:eastAsia="ru-RU"/>
        </w:rPr>
        <w:lastRenderedPageBreak/>
        <w:t>в ценностно-ориентационной сфере –  анализировать и оценивать последствия для окружающей среды бытовой и производственной деятельности человека, связанной с использованием физических процессов;</w:t>
      </w:r>
    </w:p>
    <w:p w:rsidR="002A36D2" w:rsidRPr="002A36D2" w:rsidRDefault="002A36D2" w:rsidP="002A36D2">
      <w:pPr>
        <w:numPr>
          <w:ilvl w:val="0"/>
          <w:numId w:val="6"/>
        </w:numPr>
        <w:spacing w:before="100" w:beforeAutospacing="1" w:after="100" w:afterAutospacing="1" w:line="240" w:lineRule="auto"/>
        <w:ind w:left="0" w:firstLine="710"/>
        <w:jc w:val="both"/>
        <w:rPr>
          <w:rFonts w:ascii="Times New Roman" w:eastAsia="Times New Roman" w:hAnsi="Times New Roman" w:cs="Times New Roman"/>
          <w:color w:val="000000"/>
          <w:sz w:val="24"/>
          <w:szCs w:val="24"/>
          <w:lang w:eastAsia="ru-RU"/>
        </w:rPr>
      </w:pPr>
      <w:r w:rsidRPr="002A36D2">
        <w:rPr>
          <w:rFonts w:ascii="Times New Roman" w:eastAsia="Times New Roman" w:hAnsi="Times New Roman" w:cs="Times New Roman"/>
          <w:color w:val="000000"/>
          <w:sz w:val="24"/>
          <w:szCs w:val="24"/>
          <w:lang w:eastAsia="ru-RU"/>
        </w:rPr>
        <w:t>в трудовой сфере – проводить физический эксперимент;</w:t>
      </w:r>
    </w:p>
    <w:p w:rsidR="002A36D2" w:rsidRPr="002A36D2" w:rsidRDefault="002A36D2" w:rsidP="002A36D2">
      <w:pPr>
        <w:numPr>
          <w:ilvl w:val="0"/>
          <w:numId w:val="6"/>
        </w:numPr>
        <w:spacing w:before="100" w:beforeAutospacing="1" w:after="100" w:afterAutospacing="1" w:line="240" w:lineRule="auto"/>
        <w:ind w:left="0" w:firstLine="710"/>
        <w:jc w:val="both"/>
        <w:rPr>
          <w:rFonts w:ascii="Times New Roman" w:eastAsia="Times New Roman" w:hAnsi="Times New Roman" w:cs="Times New Roman"/>
          <w:color w:val="000000"/>
          <w:sz w:val="24"/>
          <w:szCs w:val="24"/>
          <w:lang w:eastAsia="ru-RU"/>
        </w:rPr>
      </w:pPr>
      <w:r w:rsidRPr="002A36D2">
        <w:rPr>
          <w:rFonts w:ascii="Times New Roman" w:eastAsia="Times New Roman" w:hAnsi="Times New Roman" w:cs="Times New Roman"/>
          <w:color w:val="000000"/>
          <w:sz w:val="24"/>
          <w:szCs w:val="24"/>
          <w:lang w:eastAsia="ru-RU"/>
        </w:rPr>
        <w:t>в сфере физической культуры – оказывать первую помощь при травмах, связанных с лабораторным оборудованием и бытовыми техническими устройствами.</w:t>
      </w:r>
    </w:p>
    <w:p w:rsidR="002A36D2" w:rsidRPr="002A36D2" w:rsidRDefault="002A36D2" w:rsidP="002A36D2">
      <w:pPr>
        <w:spacing w:after="0" w:line="240" w:lineRule="auto"/>
        <w:ind w:firstLine="710"/>
        <w:jc w:val="both"/>
        <w:rPr>
          <w:rFonts w:ascii="Times New Roman" w:eastAsia="Times New Roman" w:hAnsi="Times New Roman" w:cs="Times New Roman"/>
          <w:color w:val="000000"/>
          <w:sz w:val="24"/>
          <w:szCs w:val="24"/>
          <w:lang w:eastAsia="ru-RU"/>
        </w:rPr>
      </w:pPr>
      <w:r w:rsidRPr="002A36D2">
        <w:rPr>
          <w:rFonts w:ascii="Times New Roman" w:eastAsia="Times New Roman" w:hAnsi="Times New Roman" w:cs="Times New Roman"/>
          <w:b/>
          <w:bCs/>
          <w:color w:val="000000"/>
          <w:sz w:val="24"/>
          <w:szCs w:val="24"/>
          <w:lang w:eastAsia="ru-RU"/>
        </w:rPr>
        <w:t>В результате изучения физики ученик должен знать/понимать:</w:t>
      </w:r>
    </w:p>
    <w:p w:rsidR="002A36D2" w:rsidRPr="002A36D2" w:rsidRDefault="002A36D2" w:rsidP="002A36D2">
      <w:pPr>
        <w:spacing w:after="0" w:line="240" w:lineRule="auto"/>
        <w:ind w:firstLine="710"/>
        <w:jc w:val="both"/>
        <w:rPr>
          <w:rFonts w:ascii="Times New Roman" w:eastAsia="Times New Roman" w:hAnsi="Times New Roman" w:cs="Times New Roman"/>
          <w:color w:val="000000"/>
          <w:sz w:val="24"/>
          <w:szCs w:val="24"/>
          <w:lang w:eastAsia="ru-RU"/>
        </w:rPr>
      </w:pPr>
      <w:r w:rsidRPr="002A36D2">
        <w:rPr>
          <w:rFonts w:ascii="Times New Roman" w:eastAsia="Times New Roman" w:hAnsi="Times New Roman" w:cs="Times New Roman"/>
          <w:i/>
          <w:iCs/>
          <w:color w:val="000000"/>
          <w:sz w:val="24"/>
          <w:szCs w:val="24"/>
          <w:lang w:eastAsia="ru-RU"/>
        </w:rPr>
        <w:t>Знать/понимать</w:t>
      </w:r>
      <w:r w:rsidRPr="002A36D2">
        <w:rPr>
          <w:rFonts w:ascii="Times New Roman" w:eastAsia="Times New Roman" w:hAnsi="Times New Roman" w:cs="Times New Roman"/>
          <w:color w:val="000000"/>
          <w:sz w:val="24"/>
          <w:szCs w:val="24"/>
          <w:lang w:eastAsia="ru-RU"/>
        </w:rPr>
        <w:t>:</w:t>
      </w:r>
    </w:p>
    <w:p w:rsidR="002A36D2" w:rsidRPr="002A36D2" w:rsidRDefault="002A36D2" w:rsidP="002A36D2">
      <w:pPr>
        <w:spacing w:after="0" w:line="240" w:lineRule="auto"/>
        <w:ind w:firstLine="710"/>
        <w:jc w:val="both"/>
        <w:rPr>
          <w:rFonts w:ascii="Times New Roman" w:eastAsia="Times New Roman" w:hAnsi="Times New Roman" w:cs="Times New Roman"/>
          <w:color w:val="000000"/>
          <w:sz w:val="24"/>
          <w:szCs w:val="24"/>
          <w:lang w:eastAsia="ru-RU"/>
        </w:rPr>
      </w:pPr>
      <w:proofErr w:type="gramStart"/>
      <w:r w:rsidRPr="002A36D2">
        <w:rPr>
          <w:rFonts w:ascii="Times New Roman" w:eastAsia="Times New Roman" w:hAnsi="Times New Roman" w:cs="Times New Roman"/>
          <w:color w:val="000000"/>
          <w:sz w:val="24"/>
          <w:szCs w:val="24"/>
          <w:lang w:eastAsia="ru-RU"/>
        </w:rPr>
        <w:t>Смысл понятий: физическое явление, физическая величина, модель, гипотеза, физический закон, теория, принцип, постулат, пространство, время, вещество, взаимодействие, инерциальная система отсчета, материальная точка, идеальный газ, электромагнитное поле; электромагнитное поле, волна, фотон, атом, атомное ядро, ионизирующие излучения, планета, звезда, галактика, Вселенная;</w:t>
      </w:r>
      <w:proofErr w:type="gramEnd"/>
    </w:p>
    <w:p w:rsidR="002A36D2" w:rsidRPr="002A36D2" w:rsidRDefault="002A36D2" w:rsidP="002A36D2">
      <w:pPr>
        <w:spacing w:after="0" w:line="240" w:lineRule="auto"/>
        <w:ind w:firstLine="710"/>
        <w:jc w:val="both"/>
        <w:rPr>
          <w:rFonts w:ascii="Times New Roman" w:eastAsia="Times New Roman" w:hAnsi="Times New Roman" w:cs="Times New Roman"/>
          <w:color w:val="000000"/>
          <w:sz w:val="24"/>
          <w:szCs w:val="24"/>
          <w:lang w:eastAsia="ru-RU"/>
        </w:rPr>
      </w:pPr>
      <w:r w:rsidRPr="002A36D2">
        <w:rPr>
          <w:rFonts w:ascii="Times New Roman" w:eastAsia="Times New Roman" w:hAnsi="Times New Roman" w:cs="Times New Roman"/>
          <w:color w:val="000000"/>
          <w:sz w:val="24"/>
          <w:szCs w:val="24"/>
          <w:lang w:eastAsia="ru-RU"/>
        </w:rPr>
        <w:t>Смысл физических величин: путь, перемещение, скорость, ускорение, масса, плотность, сила, давление, импульс, работа, мощность</w:t>
      </w:r>
      <w:proofErr w:type="gramStart"/>
      <w:r w:rsidRPr="002A36D2">
        <w:rPr>
          <w:rFonts w:ascii="Times New Roman" w:eastAsia="Times New Roman" w:hAnsi="Times New Roman" w:cs="Times New Roman"/>
          <w:color w:val="000000"/>
          <w:sz w:val="24"/>
          <w:szCs w:val="24"/>
          <w:lang w:eastAsia="ru-RU"/>
        </w:rPr>
        <w:t xml:space="preserve"> ,</w:t>
      </w:r>
      <w:proofErr w:type="gramEnd"/>
      <w:r w:rsidRPr="002A36D2">
        <w:rPr>
          <w:rFonts w:ascii="Times New Roman" w:eastAsia="Times New Roman" w:hAnsi="Times New Roman" w:cs="Times New Roman"/>
          <w:color w:val="000000"/>
          <w:sz w:val="24"/>
          <w:szCs w:val="24"/>
          <w:lang w:eastAsia="ru-RU"/>
        </w:rPr>
        <w:t xml:space="preserve"> кинетическая энергия, потенциальная энергия, коэффициент полезного действия, момент силы, период, частота, амплитуда колебаний, длина волны, внутренняя энергия, удельная теплота парообразования, удельная теплота плавления, удельная теплота сгорания, температура, абсолютная температура, средняя кинетическая энергия частиц вещества, количество теплоты, удельная теплоемкость, влажность воздуха,  электрический заряд, сила электрического тока, электрическое </w:t>
      </w:r>
      <w:proofErr w:type="gramStart"/>
      <w:r w:rsidRPr="002A36D2">
        <w:rPr>
          <w:rFonts w:ascii="Times New Roman" w:eastAsia="Times New Roman" w:hAnsi="Times New Roman" w:cs="Times New Roman"/>
          <w:color w:val="000000"/>
          <w:sz w:val="24"/>
          <w:szCs w:val="24"/>
          <w:lang w:eastAsia="ru-RU"/>
        </w:rPr>
        <w:t>напряжение, электрическое сопротивление, работа и мощность электрического тока, напряженность электрического поля, разность потенциалов, электроемкость, энергия электрического поля, электродвижущая сила, механическая энергия, внутренняя энергия, абсолютная температура, средняя кинетическая энергия частиц вещества, количество теплоты, элементарный электрический заряд;</w:t>
      </w:r>
      <w:proofErr w:type="gramEnd"/>
    </w:p>
    <w:p w:rsidR="002A36D2" w:rsidRPr="002A36D2" w:rsidRDefault="002A36D2" w:rsidP="002A36D2">
      <w:pPr>
        <w:spacing w:after="0" w:line="240" w:lineRule="auto"/>
        <w:ind w:firstLine="710"/>
        <w:jc w:val="both"/>
        <w:rPr>
          <w:rFonts w:ascii="Times New Roman" w:eastAsia="Times New Roman" w:hAnsi="Times New Roman" w:cs="Times New Roman"/>
          <w:color w:val="000000"/>
          <w:sz w:val="24"/>
          <w:szCs w:val="24"/>
          <w:lang w:eastAsia="ru-RU"/>
        </w:rPr>
      </w:pPr>
      <w:r w:rsidRPr="002A36D2">
        <w:rPr>
          <w:rFonts w:ascii="Times New Roman" w:eastAsia="Times New Roman" w:hAnsi="Times New Roman" w:cs="Times New Roman"/>
          <w:color w:val="000000"/>
          <w:sz w:val="24"/>
          <w:szCs w:val="24"/>
          <w:lang w:eastAsia="ru-RU"/>
        </w:rPr>
        <w:t>Смысл физических законов, принципов, постулатов: принципы суперпозиции и относительности, закон Паскаля, закон Архимеда, классической механики, законы динамики Ньютона, закон всемирного тяготения, закон сохранения импульса и механической энергии, закон сохранения энергии в тепловых процессах</w:t>
      </w:r>
      <w:proofErr w:type="gramStart"/>
      <w:r w:rsidRPr="002A36D2">
        <w:rPr>
          <w:rFonts w:ascii="Times New Roman" w:eastAsia="Times New Roman" w:hAnsi="Times New Roman" w:cs="Times New Roman"/>
          <w:color w:val="000000"/>
          <w:sz w:val="24"/>
          <w:szCs w:val="24"/>
          <w:lang w:eastAsia="ru-RU"/>
        </w:rPr>
        <w:t xml:space="preserve"> ,</w:t>
      </w:r>
      <w:proofErr w:type="gramEnd"/>
      <w:r w:rsidRPr="002A36D2">
        <w:rPr>
          <w:rFonts w:ascii="Times New Roman" w:eastAsia="Times New Roman" w:hAnsi="Times New Roman" w:cs="Times New Roman"/>
          <w:color w:val="000000"/>
          <w:sz w:val="24"/>
          <w:szCs w:val="24"/>
          <w:lang w:eastAsia="ru-RU"/>
        </w:rPr>
        <w:t xml:space="preserve"> закон термодинамики, закон сохранения электрического заряда, закон Ома для участка электрической цепи, закон Джоуля – Ленца, закон Гука, электромагнитной индукции,  фотоэффекта; основное уравнение кинетической теории газов, уравнение состояния идеального газа, закон Кулона, закон Ома для полной цепи, основные положения изучаемых физических теорий и их роль в формировании научного мировоззрения.</w:t>
      </w:r>
    </w:p>
    <w:p w:rsidR="002A36D2" w:rsidRPr="002A36D2" w:rsidRDefault="002A36D2" w:rsidP="002A36D2">
      <w:pPr>
        <w:spacing w:after="0" w:line="240" w:lineRule="auto"/>
        <w:ind w:firstLine="710"/>
        <w:jc w:val="both"/>
        <w:rPr>
          <w:rFonts w:ascii="Times New Roman" w:eastAsia="Times New Roman" w:hAnsi="Times New Roman" w:cs="Times New Roman"/>
          <w:color w:val="000000"/>
          <w:sz w:val="24"/>
          <w:szCs w:val="24"/>
          <w:lang w:eastAsia="ru-RU"/>
        </w:rPr>
      </w:pPr>
      <w:r w:rsidRPr="002A36D2">
        <w:rPr>
          <w:rFonts w:ascii="Times New Roman" w:eastAsia="Times New Roman" w:hAnsi="Times New Roman" w:cs="Times New Roman"/>
          <w:color w:val="000000"/>
          <w:sz w:val="24"/>
          <w:szCs w:val="24"/>
          <w:lang w:eastAsia="ru-RU"/>
        </w:rPr>
        <w:t>Вклад российских и зарубежных ученых в развитие физики</w:t>
      </w:r>
    </w:p>
    <w:p w:rsidR="002A36D2" w:rsidRPr="002A36D2" w:rsidRDefault="002A36D2" w:rsidP="002A36D2">
      <w:pPr>
        <w:spacing w:after="0" w:line="240" w:lineRule="auto"/>
        <w:ind w:firstLine="710"/>
        <w:jc w:val="both"/>
        <w:rPr>
          <w:rFonts w:ascii="Times New Roman" w:eastAsia="Times New Roman" w:hAnsi="Times New Roman" w:cs="Times New Roman"/>
          <w:color w:val="000000"/>
          <w:sz w:val="24"/>
          <w:szCs w:val="24"/>
          <w:lang w:eastAsia="ru-RU"/>
        </w:rPr>
      </w:pPr>
      <w:r w:rsidRPr="002A36D2">
        <w:rPr>
          <w:rFonts w:ascii="Times New Roman" w:eastAsia="Times New Roman" w:hAnsi="Times New Roman" w:cs="Times New Roman"/>
          <w:i/>
          <w:iCs/>
          <w:color w:val="000000"/>
          <w:sz w:val="24"/>
          <w:szCs w:val="24"/>
          <w:lang w:eastAsia="ru-RU"/>
        </w:rPr>
        <w:t>Уметь</w:t>
      </w:r>
    </w:p>
    <w:p w:rsidR="002A36D2" w:rsidRPr="002A36D2" w:rsidRDefault="002A36D2" w:rsidP="002A36D2">
      <w:pPr>
        <w:spacing w:after="0" w:line="240" w:lineRule="auto"/>
        <w:ind w:firstLine="710"/>
        <w:jc w:val="both"/>
        <w:rPr>
          <w:rFonts w:ascii="Times New Roman" w:eastAsia="Times New Roman" w:hAnsi="Times New Roman" w:cs="Times New Roman"/>
          <w:color w:val="000000"/>
          <w:sz w:val="24"/>
          <w:szCs w:val="24"/>
          <w:lang w:eastAsia="ru-RU"/>
        </w:rPr>
      </w:pPr>
      <w:proofErr w:type="gramStart"/>
      <w:r w:rsidRPr="002A36D2">
        <w:rPr>
          <w:rFonts w:ascii="Times New Roman" w:eastAsia="Times New Roman" w:hAnsi="Times New Roman" w:cs="Times New Roman"/>
          <w:color w:val="000000"/>
          <w:sz w:val="24"/>
          <w:szCs w:val="24"/>
          <w:lang w:eastAsia="ru-RU"/>
        </w:rPr>
        <w:t>описывать и объяснять: физические явления и свойства тел: движение небесных тел и искусственных спутников Земли; свойства газов, жидкостей и твердых тел; равномерное прямолинейное движение, равноускоренное прямолинейное движение, передачу давления жидкостями и газами, плавание тел, диффузию, теплопроводность, конвекцию,  излучение, испарение, конденсацию, кипение, плавление, кристаллизацию, электризацию тел, взаимодействие электрических зарядов, тепловое действие тока;</w:t>
      </w:r>
      <w:proofErr w:type="gramEnd"/>
      <w:r w:rsidRPr="002A36D2">
        <w:rPr>
          <w:rFonts w:ascii="Times New Roman" w:eastAsia="Times New Roman" w:hAnsi="Times New Roman" w:cs="Times New Roman"/>
          <w:color w:val="000000"/>
          <w:sz w:val="24"/>
          <w:szCs w:val="24"/>
          <w:lang w:eastAsia="ru-RU"/>
        </w:rPr>
        <w:t xml:space="preserve"> </w:t>
      </w:r>
      <w:proofErr w:type="gramStart"/>
      <w:r w:rsidRPr="002A36D2">
        <w:rPr>
          <w:rFonts w:ascii="Times New Roman" w:eastAsia="Times New Roman" w:hAnsi="Times New Roman" w:cs="Times New Roman"/>
          <w:color w:val="000000"/>
          <w:sz w:val="24"/>
          <w:szCs w:val="24"/>
          <w:lang w:eastAsia="ru-RU"/>
        </w:rPr>
        <w:t xml:space="preserve">электромагнитную индукцию, распространение электромагнитных волн; волновые свойства света; излучение и поглощение света атомом; фотоэффект; результаты экспериментов: независимость ускорения свободного падения от массы падающего тела, нагревание газа при его быстром сжатии </w:t>
      </w:r>
      <w:r w:rsidRPr="002A36D2">
        <w:rPr>
          <w:rFonts w:ascii="Times New Roman" w:eastAsia="Times New Roman" w:hAnsi="Times New Roman" w:cs="Times New Roman"/>
          <w:color w:val="000000"/>
          <w:sz w:val="24"/>
          <w:szCs w:val="24"/>
          <w:lang w:eastAsia="ru-RU"/>
        </w:rPr>
        <w:lastRenderedPageBreak/>
        <w:t>охлаждение при быстром расширении, повышение давления газа при его нагревании в закрытом сосуде, броуновское движение, электризацию тел при их контакте, зависимость сопротивления полупроводников от температуры и освещения;</w:t>
      </w:r>
      <w:proofErr w:type="gramEnd"/>
      <w:r w:rsidRPr="002A36D2">
        <w:rPr>
          <w:rFonts w:ascii="Times New Roman" w:eastAsia="Times New Roman" w:hAnsi="Times New Roman" w:cs="Times New Roman"/>
          <w:color w:val="000000"/>
          <w:sz w:val="24"/>
          <w:szCs w:val="24"/>
          <w:lang w:eastAsia="ru-RU"/>
        </w:rPr>
        <w:t xml:space="preserve"> фундаментальные опыты, оказывающие существенное влияние на развитие физики; определять характер физического процесса по графику, таблице и формуле; измерять: расстояние</w:t>
      </w:r>
      <w:proofErr w:type="gramStart"/>
      <w:r w:rsidRPr="002A36D2">
        <w:rPr>
          <w:rFonts w:ascii="Times New Roman" w:eastAsia="Times New Roman" w:hAnsi="Times New Roman" w:cs="Times New Roman"/>
          <w:color w:val="000000"/>
          <w:sz w:val="24"/>
          <w:szCs w:val="24"/>
          <w:lang w:eastAsia="ru-RU"/>
        </w:rPr>
        <w:t xml:space="preserve"> ,</w:t>
      </w:r>
      <w:proofErr w:type="gramEnd"/>
      <w:r w:rsidRPr="002A36D2">
        <w:rPr>
          <w:rFonts w:ascii="Times New Roman" w:eastAsia="Times New Roman" w:hAnsi="Times New Roman" w:cs="Times New Roman"/>
          <w:color w:val="000000"/>
          <w:sz w:val="24"/>
          <w:szCs w:val="24"/>
          <w:lang w:eastAsia="ru-RU"/>
        </w:rPr>
        <w:t xml:space="preserve"> промежутки времени, массу, силу, давление, температуру, влажность воздуха , силу тока, напряжение, электрическое сопротивление, работу и мощность электрического тока, скорость, ускорение свободного падения, плотность вещества, работу, мощность, энергию, коэффициент трения скольжения, удельную теплоемкость вещества, удельную теплоту плавления льда, ЭДС и внутреннее сопротивление источника тока, представлять результаты измерений с учетом их погрешностей;</w:t>
      </w:r>
    </w:p>
    <w:p w:rsidR="002A36D2" w:rsidRPr="002A36D2" w:rsidRDefault="002A36D2" w:rsidP="002A36D2">
      <w:pPr>
        <w:spacing w:after="0" w:line="240" w:lineRule="auto"/>
        <w:ind w:firstLine="710"/>
        <w:jc w:val="both"/>
        <w:rPr>
          <w:rFonts w:ascii="Times New Roman" w:eastAsia="Times New Roman" w:hAnsi="Times New Roman" w:cs="Times New Roman"/>
          <w:color w:val="000000"/>
          <w:sz w:val="24"/>
          <w:szCs w:val="24"/>
          <w:lang w:eastAsia="ru-RU"/>
        </w:rPr>
      </w:pPr>
      <w:r w:rsidRPr="002A36D2">
        <w:rPr>
          <w:rFonts w:ascii="Times New Roman" w:eastAsia="Times New Roman" w:hAnsi="Times New Roman" w:cs="Times New Roman"/>
          <w:color w:val="000000"/>
          <w:sz w:val="24"/>
          <w:szCs w:val="24"/>
          <w:lang w:eastAsia="ru-RU"/>
        </w:rPr>
        <w:t>  -    применять полученные знания для решения физических задач;</w:t>
      </w:r>
    </w:p>
    <w:p w:rsidR="002A36D2" w:rsidRPr="002A36D2" w:rsidRDefault="002A36D2" w:rsidP="002A36D2">
      <w:pPr>
        <w:spacing w:after="0" w:line="240" w:lineRule="auto"/>
        <w:ind w:firstLine="710"/>
        <w:jc w:val="both"/>
        <w:rPr>
          <w:rFonts w:ascii="Times New Roman" w:eastAsia="Times New Roman" w:hAnsi="Times New Roman" w:cs="Times New Roman"/>
          <w:color w:val="000000"/>
          <w:sz w:val="24"/>
          <w:szCs w:val="24"/>
          <w:lang w:eastAsia="ru-RU"/>
        </w:rPr>
      </w:pPr>
      <w:proofErr w:type="gramStart"/>
      <w:r w:rsidRPr="002A36D2">
        <w:rPr>
          <w:rFonts w:ascii="Times New Roman" w:eastAsia="Times New Roman" w:hAnsi="Times New Roman" w:cs="Times New Roman"/>
          <w:color w:val="000000"/>
          <w:sz w:val="24"/>
          <w:szCs w:val="24"/>
          <w:lang w:eastAsia="ru-RU"/>
        </w:rPr>
        <w:t>-  использовать приобретенные знания и умения в практической деятельности и повседневной жизни для: обеспечения безопасности жизнедеятельности в процессе использования транспортных средств, бытовых электроприборов, оценки влияния на организм человека и другие организмы загрязнения окружающей среды, рационального природопользования и охраны окружающей среды, определения собственной позиции по отношению к экологическим проблем и поведению в природной среде.</w:t>
      </w:r>
      <w:proofErr w:type="gramEnd"/>
    </w:p>
    <w:p w:rsidR="002A36D2" w:rsidRPr="002A36D2" w:rsidRDefault="002A36D2" w:rsidP="002A36D2">
      <w:pPr>
        <w:spacing w:after="0" w:line="240" w:lineRule="auto"/>
        <w:ind w:firstLine="710"/>
        <w:jc w:val="both"/>
        <w:rPr>
          <w:rFonts w:ascii="Times New Roman" w:eastAsia="Times New Roman" w:hAnsi="Times New Roman" w:cs="Times New Roman"/>
          <w:color w:val="000000"/>
          <w:sz w:val="24"/>
          <w:szCs w:val="24"/>
          <w:lang w:eastAsia="ru-RU"/>
        </w:rPr>
      </w:pPr>
      <w:r w:rsidRPr="002A36D2">
        <w:rPr>
          <w:rFonts w:ascii="Times New Roman" w:eastAsia="Times New Roman" w:hAnsi="Times New Roman" w:cs="Times New Roman"/>
          <w:color w:val="000000"/>
          <w:sz w:val="24"/>
          <w:szCs w:val="24"/>
          <w:lang w:eastAsia="ru-RU"/>
        </w:rPr>
        <w:t>      Отличать гипотезы от научных теорий; делать выводы на основе экспериментальных данных; приводить примеры, показывающие, что наблюдение и эксперимент являются основой для выдвижения гипотез и теорий, позволяют проверить истинность теоретических выводов; физическая теория дает возможность объяснять известные явления природы и научные факты, предсказывать еще не известные явления;</w:t>
      </w:r>
    </w:p>
    <w:p w:rsidR="002A36D2" w:rsidRPr="002A36D2" w:rsidRDefault="002A36D2" w:rsidP="002A36D2">
      <w:pPr>
        <w:spacing w:after="0" w:line="240" w:lineRule="auto"/>
        <w:ind w:firstLine="710"/>
        <w:jc w:val="both"/>
        <w:rPr>
          <w:rFonts w:ascii="Times New Roman" w:eastAsia="Times New Roman" w:hAnsi="Times New Roman" w:cs="Times New Roman"/>
          <w:color w:val="000000"/>
          <w:sz w:val="24"/>
          <w:szCs w:val="24"/>
          <w:lang w:eastAsia="ru-RU"/>
        </w:rPr>
      </w:pPr>
      <w:r w:rsidRPr="002A36D2">
        <w:rPr>
          <w:rFonts w:ascii="Times New Roman" w:eastAsia="Times New Roman" w:hAnsi="Times New Roman" w:cs="Times New Roman"/>
          <w:color w:val="000000"/>
          <w:sz w:val="24"/>
          <w:szCs w:val="24"/>
          <w:lang w:eastAsia="ru-RU"/>
        </w:rPr>
        <w:t xml:space="preserve">Приводить примеры практического использования физических знаний: законы механики, термодинамики и электродинамики в энергетике; различные виды электромагнитных излучений для развития радио- и телекоммуникаций; квантовой физики в создании ядерной энергетики, лазеров; </w:t>
      </w:r>
      <w:proofErr w:type="gramStart"/>
      <w:r w:rsidRPr="002A36D2">
        <w:rPr>
          <w:rFonts w:ascii="Times New Roman" w:eastAsia="Times New Roman" w:hAnsi="Times New Roman" w:cs="Times New Roman"/>
          <w:color w:val="000000"/>
          <w:sz w:val="24"/>
          <w:szCs w:val="24"/>
          <w:lang w:eastAsia="ru-RU"/>
        </w:rPr>
        <w:t>приводить примеры опытов, иллюстрирующих, что: наблюдение и эксперимент служат основой для выдвижения гипотез и научных теорий, эксперимент позволяет проверить истинность теоретических выводов, физическая теория дает возможность объяснять явления природы и научные факты, физическая теория позволяет предсказывать еще не известные явление и их особенности, при объяснении природных явлений используются физические модели, один и тот же природный объект или явление можно исследовать</w:t>
      </w:r>
      <w:proofErr w:type="gramEnd"/>
      <w:r w:rsidRPr="002A36D2">
        <w:rPr>
          <w:rFonts w:ascii="Times New Roman" w:eastAsia="Times New Roman" w:hAnsi="Times New Roman" w:cs="Times New Roman"/>
          <w:color w:val="000000"/>
          <w:sz w:val="24"/>
          <w:szCs w:val="24"/>
          <w:lang w:eastAsia="ru-RU"/>
        </w:rPr>
        <w:t xml:space="preserve"> на основе использование разных моделей, законы физики и физические теории имеют свои определенные границы применимости;</w:t>
      </w:r>
    </w:p>
    <w:p w:rsidR="002A36D2" w:rsidRPr="002A36D2" w:rsidRDefault="002A36D2" w:rsidP="002A36D2">
      <w:pPr>
        <w:spacing w:after="0" w:line="240" w:lineRule="auto"/>
        <w:ind w:firstLine="710"/>
        <w:jc w:val="both"/>
        <w:rPr>
          <w:rFonts w:ascii="Times New Roman" w:eastAsia="Times New Roman" w:hAnsi="Times New Roman" w:cs="Times New Roman"/>
          <w:color w:val="000000"/>
          <w:sz w:val="24"/>
          <w:szCs w:val="24"/>
          <w:lang w:eastAsia="ru-RU"/>
        </w:rPr>
      </w:pPr>
      <w:r w:rsidRPr="002A36D2">
        <w:rPr>
          <w:rFonts w:ascii="Times New Roman" w:eastAsia="Times New Roman" w:hAnsi="Times New Roman" w:cs="Times New Roman"/>
          <w:color w:val="000000"/>
          <w:sz w:val="24"/>
          <w:szCs w:val="24"/>
          <w:lang w:eastAsia="ru-RU"/>
        </w:rPr>
        <w:t>Воспринимать и на основе  полученных знаний самостоятельно оценивать информацию, содержащуюся в сообщениях СМИ, Интернете, научно-популярных статьях;</w:t>
      </w:r>
    </w:p>
    <w:p w:rsidR="002A36D2" w:rsidRPr="002A36D2" w:rsidRDefault="002A36D2" w:rsidP="002A36D2">
      <w:pPr>
        <w:spacing w:after="0" w:line="240" w:lineRule="auto"/>
        <w:ind w:firstLine="710"/>
        <w:jc w:val="both"/>
        <w:rPr>
          <w:rFonts w:ascii="Times New Roman" w:eastAsia="Times New Roman" w:hAnsi="Times New Roman" w:cs="Times New Roman"/>
          <w:color w:val="000000"/>
          <w:sz w:val="24"/>
          <w:szCs w:val="24"/>
          <w:lang w:eastAsia="ru-RU"/>
        </w:rPr>
      </w:pPr>
      <w:r w:rsidRPr="002A36D2">
        <w:rPr>
          <w:rFonts w:ascii="Times New Roman" w:eastAsia="Times New Roman" w:hAnsi="Times New Roman" w:cs="Times New Roman"/>
          <w:color w:val="000000"/>
          <w:sz w:val="24"/>
          <w:szCs w:val="24"/>
          <w:lang w:eastAsia="ru-RU"/>
        </w:rPr>
        <w:t>Использовать приобретенные знания и умения в практической деятельности и повседневной жизни для обеспечения безопасности жизнедеятельности в процессе использования транспортных средств, бытовых электроприборов, средств радио и телекоммуникационной связи; оценки влияния на организм человека и другие организмы загрязнения окружающей среды; рационального природопользования и защиты окружающей среды.</w:t>
      </w:r>
    </w:p>
    <w:p w:rsidR="002A36D2" w:rsidRPr="002A36D2" w:rsidRDefault="002A36D2" w:rsidP="002A36D2">
      <w:pPr>
        <w:spacing w:after="0" w:line="240" w:lineRule="auto"/>
        <w:ind w:firstLine="710"/>
        <w:jc w:val="center"/>
        <w:rPr>
          <w:rFonts w:ascii="Times New Roman" w:eastAsia="Times New Roman" w:hAnsi="Times New Roman" w:cs="Times New Roman"/>
          <w:color w:val="000000"/>
          <w:sz w:val="24"/>
          <w:szCs w:val="24"/>
          <w:lang w:eastAsia="ru-RU"/>
        </w:rPr>
      </w:pPr>
      <w:r w:rsidRPr="002A36D2">
        <w:rPr>
          <w:rFonts w:ascii="Times New Roman" w:eastAsia="Times New Roman" w:hAnsi="Times New Roman" w:cs="Times New Roman"/>
          <w:b/>
          <w:bCs/>
          <w:color w:val="000000"/>
          <w:sz w:val="24"/>
          <w:szCs w:val="24"/>
          <w:lang w:eastAsia="ru-RU"/>
        </w:rPr>
        <w:t>Содержание учебного предмета «Физика»</w:t>
      </w:r>
    </w:p>
    <w:p w:rsidR="002A36D2" w:rsidRPr="002A36D2" w:rsidRDefault="002A36D2" w:rsidP="002A36D2">
      <w:pPr>
        <w:spacing w:after="0" w:line="240" w:lineRule="auto"/>
        <w:ind w:firstLine="710"/>
        <w:jc w:val="center"/>
        <w:rPr>
          <w:rFonts w:ascii="Times New Roman" w:eastAsia="Times New Roman" w:hAnsi="Times New Roman" w:cs="Times New Roman"/>
          <w:color w:val="000000"/>
          <w:sz w:val="24"/>
          <w:szCs w:val="24"/>
          <w:lang w:eastAsia="ru-RU"/>
        </w:rPr>
      </w:pPr>
      <w:r w:rsidRPr="002A36D2">
        <w:rPr>
          <w:rFonts w:ascii="Times New Roman" w:eastAsia="Times New Roman" w:hAnsi="Times New Roman" w:cs="Times New Roman"/>
          <w:b/>
          <w:bCs/>
          <w:i/>
          <w:iCs/>
          <w:color w:val="000000"/>
          <w:sz w:val="24"/>
          <w:szCs w:val="24"/>
          <w:lang w:eastAsia="ru-RU"/>
        </w:rPr>
        <w:t>Электродинамика (продолжение) (11 часов)</w:t>
      </w:r>
    </w:p>
    <w:p w:rsidR="002A36D2" w:rsidRPr="002A36D2" w:rsidRDefault="002A36D2" w:rsidP="002A36D2">
      <w:pPr>
        <w:spacing w:after="0" w:line="240" w:lineRule="auto"/>
        <w:ind w:firstLine="710"/>
        <w:jc w:val="both"/>
        <w:rPr>
          <w:rFonts w:ascii="Times New Roman" w:eastAsia="Times New Roman" w:hAnsi="Times New Roman" w:cs="Times New Roman"/>
          <w:color w:val="000000"/>
          <w:sz w:val="24"/>
          <w:szCs w:val="24"/>
          <w:lang w:eastAsia="ru-RU"/>
        </w:rPr>
      </w:pPr>
      <w:r w:rsidRPr="002A36D2">
        <w:rPr>
          <w:rFonts w:ascii="Times New Roman" w:eastAsia="Times New Roman" w:hAnsi="Times New Roman" w:cs="Times New Roman"/>
          <w:color w:val="000000"/>
          <w:sz w:val="24"/>
          <w:szCs w:val="24"/>
          <w:lang w:eastAsia="ru-RU"/>
        </w:rPr>
        <w:lastRenderedPageBreak/>
        <w:t>Магнитное поле тока. Индукция магнитного поля. Сила Ампера. Сила Лоренца. Самоиндукция. Индуктивность. Энергия магнитного поля. Магнитные свойства вещества. Электродвигатель. Закон электромагнитной индукции. Правило Ленца. Индукционный генератор электрического тока.</w:t>
      </w:r>
    </w:p>
    <w:p w:rsidR="002A36D2" w:rsidRPr="002A36D2" w:rsidRDefault="002A36D2" w:rsidP="002A36D2">
      <w:pPr>
        <w:spacing w:after="0" w:line="240" w:lineRule="auto"/>
        <w:ind w:firstLine="710"/>
        <w:jc w:val="both"/>
        <w:rPr>
          <w:rFonts w:ascii="Times New Roman" w:eastAsia="Times New Roman" w:hAnsi="Times New Roman" w:cs="Times New Roman"/>
          <w:color w:val="000000"/>
          <w:sz w:val="24"/>
          <w:szCs w:val="24"/>
          <w:lang w:eastAsia="ru-RU"/>
        </w:rPr>
      </w:pPr>
      <w:r w:rsidRPr="002A36D2">
        <w:rPr>
          <w:rFonts w:ascii="Times New Roman" w:eastAsia="Times New Roman" w:hAnsi="Times New Roman" w:cs="Times New Roman"/>
          <w:color w:val="000000"/>
          <w:sz w:val="24"/>
          <w:szCs w:val="24"/>
          <w:lang w:eastAsia="ru-RU"/>
        </w:rPr>
        <w:t>Лабораторные работы</w:t>
      </w:r>
    </w:p>
    <w:p w:rsidR="002A36D2" w:rsidRPr="002A36D2" w:rsidRDefault="002A36D2" w:rsidP="002A36D2">
      <w:pPr>
        <w:spacing w:after="0" w:line="240" w:lineRule="auto"/>
        <w:ind w:firstLine="710"/>
        <w:jc w:val="both"/>
        <w:rPr>
          <w:rFonts w:ascii="Times New Roman" w:eastAsia="Times New Roman" w:hAnsi="Times New Roman" w:cs="Times New Roman"/>
          <w:color w:val="000000"/>
          <w:sz w:val="24"/>
          <w:szCs w:val="24"/>
          <w:lang w:eastAsia="ru-RU"/>
        </w:rPr>
      </w:pPr>
      <w:r w:rsidRPr="002A36D2">
        <w:rPr>
          <w:rFonts w:ascii="Times New Roman" w:eastAsia="Times New Roman" w:hAnsi="Times New Roman" w:cs="Times New Roman"/>
          <w:color w:val="000000"/>
          <w:sz w:val="24"/>
          <w:szCs w:val="24"/>
          <w:lang w:eastAsia="ru-RU"/>
        </w:rPr>
        <w:t>Наблюдение действия магнитного поля на ток.  </w:t>
      </w:r>
    </w:p>
    <w:p w:rsidR="002A36D2" w:rsidRPr="002A36D2" w:rsidRDefault="002A36D2" w:rsidP="002A36D2">
      <w:pPr>
        <w:spacing w:after="0" w:line="240" w:lineRule="auto"/>
        <w:ind w:firstLine="710"/>
        <w:jc w:val="both"/>
        <w:rPr>
          <w:rFonts w:ascii="Times New Roman" w:eastAsia="Times New Roman" w:hAnsi="Times New Roman" w:cs="Times New Roman"/>
          <w:color w:val="000000"/>
          <w:sz w:val="24"/>
          <w:szCs w:val="24"/>
          <w:lang w:eastAsia="ru-RU"/>
        </w:rPr>
      </w:pPr>
      <w:r w:rsidRPr="002A36D2">
        <w:rPr>
          <w:rFonts w:ascii="Times New Roman" w:eastAsia="Times New Roman" w:hAnsi="Times New Roman" w:cs="Times New Roman"/>
          <w:color w:val="000000"/>
          <w:sz w:val="24"/>
          <w:szCs w:val="24"/>
          <w:lang w:eastAsia="ru-RU"/>
        </w:rPr>
        <w:t>Изучение явления электромагнитной индукции.</w:t>
      </w:r>
    </w:p>
    <w:p w:rsidR="002A36D2" w:rsidRPr="002A36D2" w:rsidRDefault="002A36D2" w:rsidP="002A36D2">
      <w:pPr>
        <w:spacing w:after="0" w:line="240" w:lineRule="auto"/>
        <w:ind w:firstLine="710"/>
        <w:jc w:val="center"/>
        <w:rPr>
          <w:rFonts w:ascii="Times New Roman" w:eastAsia="Times New Roman" w:hAnsi="Times New Roman" w:cs="Times New Roman"/>
          <w:color w:val="000000"/>
          <w:sz w:val="24"/>
          <w:szCs w:val="24"/>
          <w:lang w:eastAsia="ru-RU"/>
        </w:rPr>
      </w:pPr>
      <w:r w:rsidRPr="002A36D2">
        <w:rPr>
          <w:rFonts w:ascii="Times New Roman" w:eastAsia="Times New Roman" w:hAnsi="Times New Roman" w:cs="Times New Roman"/>
          <w:b/>
          <w:bCs/>
          <w:i/>
          <w:iCs/>
          <w:color w:val="000000"/>
          <w:sz w:val="24"/>
          <w:szCs w:val="24"/>
          <w:lang w:eastAsia="ru-RU"/>
        </w:rPr>
        <w:t>Электромагнитны</w:t>
      </w:r>
      <w:r w:rsidR="003113AE">
        <w:rPr>
          <w:rFonts w:ascii="Times New Roman" w:eastAsia="Times New Roman" w:hAnsi="Times New Roman" w:cs="Times New Roman"/>
          <w:b/>
          <w:bCs/>
          <w:i/>
          <w:iCs/>
          <w:color w:val="000000"/>
          <w:sz w:val="24"/>
          <w:szCs w:val="24"/>
          <w:lang w:eastAsia="ru-RU"/>
        </w:rPr>
        <w:t>е колебания и волны. Оптика. (34 часа</w:t>
      </w:r>
      <w:r w:rsidRPr="002A36D2">
        <w:rPr>
          <w:rFonts w:ascii="Times New Roman" w:eastAsia="Times New Roman" w:hAnsi="Times New Roman" w:cs="Times New Roman"/>
          <w:b/>
          <w:bCs/>
          <w:i/>
          <w:iCs/>
          <w:color w:val="000000"/>
          <w:sz w:val="24"/>
          <w:szCs w:val="24"/>
          <w:lang w:eastAsia="ru-RU"/>
        </w:rPr>
        <w:t>)</w:t>
      </w:r>
    </w:p>
    <w:p w:rsidR="002A36D2" w:rsidRPr="002A36D2" w:rsidRDefault="002A36D2" w:rsidP="002A36D2">
      <w:pPr>
        <w:spacing w:after="0" w:line="240" w:lineRule="auto"/>
        <w:ind w:firstLine="710"/>
        <w:jc w:val="both"/>
        <w:rPr>
          <w:rFonts w:ascii="Times New Roman" w:eastAsia="Times New Roman" w:hAnsi="Times New Roman" w:cs="Times New Roman"/>
          <w:color w:val="000000"/>
          <w:sz w:val="24"/>
          <w:szCs w:val="24"/>
          <w:lang w:eastAsia="ru-RU"/>
        </w:rPr>
      </w:pPr>
      <w:r w:rsidRPr="002A36D2">
        <w:rPr>
          <w:rFonts w:ascii="Times New Roman" w:eastAsia="Times New Roman" w:hAnsi="Times New Roman" w:cs="Times New Roman"/>
          <w:color w:val="000000"/>
          <w:sz w:val="24"/>
          <w:szCs w:val="24"/>
          <w:lang w:eastAsia="ru-RU"/>
        </w:rPr>
        <w:t>Колебательный контур. Свободные и вынужденные электромагнитные колебания. Гармонические электромагнитные колебания. Электрический резонанс. Производство, передача и потребление электрической энергии.</w:t>
      </w:r>
    </w:p>
    <w:p w:rsidR="002A36D2" w:rsidRPr="002A36D2" w:rsidRDefault="002A36D2" w:rsidP="002A36D2">
      <w:pPr>
        <w:spacing w:after="0" w:line="240" w:lineRule="auto"/>
        <w:ind w:firstLine="710"/>
        <w:jc w:val="both"/>
        <w:rPr>
          <w:rFonts w:ascii="Times New Roman" w:eastAsia="Times New Roman" w:hAnsi="Times New Roman" w:cs="Times New Roman"/>
          <w:color w:val="000000"/>
          <w:sz w:val="24"/>
          <w:szCs w:val="24"/>
          <w:lang w:eastAsia="ru-RU"/>
        </w:rPr>
      </w:pPr>
      <w:r w:rsidRPr="002A36D2">
        <w:rPr>
          <w:rFonts w:ascii="Times New Roman" w:eastAsia="Times New Roman" w:hAnsi="Times New Roman" w:cs="Times New Roman"/>
          <w:color w:val="000000"/>
          <w:sz w:val="24"/>
          <w:szCs w:val="24"/>
          <w:lang w:eastAsia="ru-RU"/>
        </w:rPr>
        <w:t>Электромагнитное поле. Электромагнитные волны. Скорость электромагнитных волн.  Свойства электромагнитных волн.  Принципы радиосвязи и телевидения.</w:t>
      </w:r>
    </w:p>
    <w:p w:rsidR="002A36D2" w:rsidRPr="002A36D2" w:rsidRDefault="002A36D2" w:rsidP="002A36D2">
      <w:pPr>
        <w:spacing w:after="0" w:line="240" w:lineRule="auto"/>
        <w:ind w:firstLine="710"/>
        <w:jc w:val="both"/>
        <w:rPr>
          <w:rFonts w:ascii="Times New Roman" w:eastAsia="Times New Roman" w:hAnsi="Times New Roman" w:cs="Times New Roman"/>
          <w:color w:val="000000"/>
          <w:sz w:val="24"/>
          <w:szCs w:val="24"/>
          <w:lang w:eastAsia="ru-RU"/>
        </w:rPr>
      </w:pPr>
      <w:r w:rsidRPr="002A36D2">
        <w:rPr>
          <w:rFonts w:ascii="Times New Roman" w:eastAsia="Times New Roman" w:hAnsi="Times New Roman" w:cs="Times New Roman"/>
          <w:color w:val="000000"/>
          <w:sz w:val="24"/>
          <w:szCs w:val="24"/>
          <w:lang w:eastAsia="ru-RU"/>
        </w:rPr>
        <w:t>Скорость света. Законы отражения и преломления света. Интерференция света. Дифракция света. Дифракционная решетка. Поляризация света. Дисперсия света. Линзы. Формула тонкой линзы. Оптические приборы.</w:t>
      </w:r>
    </w:p>
    <w:p w:rsidR="002A36D2" w:rsidRPr="002A36D2" w:rsidRDefault="002A36D2" w:rsidP="002A36D2">
      <w:pPr>
        <w:spacing w:after="0" w:line="240" w:lineRule="auto"/>
        <w:ind w:firstLine="710"/>
        <w:jc w:val="both"/>
        <w:rPr>
          <w:rFonts w:ascii="Times New Roman" w:eastAsia="Times New Roman" w:hAnsi="Times New Roman" w:cs="Times New Roman"/>
          <w:color w:val="000000"/>
          <w:sz w:val="24"/>
          <w:szCs w:val="24"/>
          <w:lang w:eastAsia="ru-RU"/>
        </w:rPr>
      </w:pPr>
      <w:r w:rsidRPr="002A36D2">
        <w:rPr>
          <w:rFonts w:ascii="Times New Roman" w:eastAsia="Times New Roman" w:hAnsi="Times New Roman" w:cs="Times New Roman"/>
          <w:color w:val="000000"/>
          <w:sz w:val="24"/>
          <w:szCs w:val="24"/>
          <w:lang w:eastAsia="ru-RU"/>
        </w:rPr>
        <w:t>Постулаты специальной теории относительности. Полная энергия. Энергия покоя. Релятивистский импульс. Дефект масс и энергия связи.</w:t>
      </w:r>
    </w:p>
    <w:p w:rsidR="002A36D2" w:rsidRPr="002A36D2" w:rsidRDefault="002A36D2" w:rsidP="002A36D2">
      <w:pPr>
        <w:spacing w:after="0" w:line="240" w:lineRule="auto"/>
        <w:ind w:firstLine="710"/>
        <w:jc w:val="both"/>
        <w:rPr>
          <w:rFonts w:ascii="Times New Roman" w:eastAsia="Times New Roman" w:hAnsi="Times New Roman" w:cs="Times New Roman"/>
          <w:color w:val="000000"/>
          <w:sz w:val="24"/>
          <w:szCs w:val="24"/>
          <w:lang w:eastAsia="ru-RU"/>
        </w:rPr>
      </w:pPr>
      <w:r w:rsidRPr="002A36D2">
        <w:rPr>
          <w:rFonts w:ascii="Times New Roman" w:eastAsia="Times New Roman" w:hAnsi="Times New Roman" w:cs="Times New Roman"/>
          <w:color w:val="000000"/>
          <w:sz w:val="24"/>
          <w:szCs w:val="24"/>
          <w:lang w:eastAsia="ru-RU"/>
        </w:rPr>
        <w:t>Лабораторные работы</w:t>
      </w:r>
    </w:p>
    <w:p w:rsidR="002A36D2" w:rsidRPr="002A36D2" w:rsidRDefault="002A36D2" w:rsidP="002A36D2">
      <w:pPr>
        <w:spacing w:after="0" w:line="240" w:lineRule="auto"/>
        <w:ind w:firstLine="710"/>
        <w:jc w:val="both"/>
        <w:rPr>
          <w:rFonts w:ascii="Times New Roman" w:eastAsia="Times New Roman" w:hAnsi="Times New Roman" w:cs="Times New Roman"/>
          <w:color w:val="000000"/>
          <w:sz w:val="24"/>
          <w:szCs w:val="24"/>
          <w:lang w:eastAsia="ru-RU"/>
        </w:rPr>
      </w:pPr>
      <w:r w:rsidRPr="002A36D2">
        <w:rPr>
          <w:rFonts w:ascii="Times New Roman" w:eastAsia="Times New Roman" w:hAnsi="Times New Roman" w:cs="Times New Roman"/>
          <w:color w:val="000000"/>
          <w:sz w:val="24"/>
          <w:szCs w:val="24"/>
          <w:lang w:eastAsia="ru-RU"/>
        </w:rPr>
        <w:t>Измерение показателя преломления стекла.</w:t>
      </w:r>
    </w:p>
    <w:p w:rsidR="002A36D2" w:rsidRPr="002A36D2" w:rsidRDefault="003113AE" w:rsidP="002A36D2">
      <w:pPr>
        <w:spacing w:after="0" w:line="240" w:lineRule="auto"/>
        <w:ind w:firstLine="71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i/>
          <w:iCs/>
          <w:color w:val="000000"/>
          <w:sz w:val="24"/>
          <w:szCs w:val="24"/>
          <w:lang w:eastAsia="ru-RU"/>
        </w:rPr>
        <w:t>Квантовая физика (16</w:t>
      </w:r>
      <w:r w:rsidR="002A36D2" w:rsidRPr="002A36D2">
        <w:rPr>
          <w:rFonts w:ascii="Times New Roman" w:eastAsia="Times New Roman" w:hAnsi="Times New Roman" w:cs="Times New Roman"/>
          <w:b/>
          <w:bCs/>
          <w:i/>
          <w:iCs/>
          <w:color w:val="000000"/>
          <w:sz w:val="24"/>
          <w:szCs w:val="24"/>
          <w:lang w:eastAsia="ru-RU"/>
        </w:rPr>
        <w:t xml:space="preserve"> часов)</w:t>
      </w:r>
    </w:p>
    <w:p w:rsidR="002A36D2" w:rsidRPr="002A36D2" w:rsidRDefault="002A36D2" w:rsidP="002A36D2">
      <w:pPr>
        <w:spacing w:after="0" w:line="240" w:lineRule="auto"/>
        <w:ind w:firstLine="710"/>
        <w:jc w:val="both"/>
        <w:rPr>
          <w:rFonts w:ascii="Times New Roman" w:eastAsia="Times New Roman" w:hAnsi="Times New Roman" w:cs="Times New Roman"/>
          <w:color w:val="000000"/>
          <w:sz w:val="24"/>
          <w:szCs w:val="24"/>
          <w:lang w:eastAsia="ru-RU"/>
        </w:rPr>
      </w:pPr>
      <w:r w:rsidRPr="002A36D2">
        <w:rPr>
          <w:rFonts w:ascii="Times New Roman" w:eastAsia="Times New Roman" w:hAnsi="Times New Roman" w:cs="Times New Roman"/>
          <w:color w:val="000000"/>
          <w:sz w:val="24"/>
          <w:szCs w:val="24"/>
          <w:lang w:eastAsia="ru-RU"/>
        </w:rPr>
        <w:t>Гипотеза Планка о квантах. Фотоэлектрический эффект. Законы фотоэффекта. Уравнение Эйнштейна для фотоэффекта. Фотон. Давление света. Корпускулярно-волновой дуализм.</w:t>
      </w:r>
    </w:p>
    <w:p w:rsidR="002A36D2" w:rsidRPr="002A36D2" w:rsidRDefault="002A36D2" w:rsidP="002A36D2">
      <w:pPr>
        <w:spacing w:after="0" w:line="240" w:lineRule="auto"/>
        <w:ind w:firstLine="710"/>
        <w:jc w:val="both"/>
        <w:rPr>
          <w:rFonts w:ascii="Times New Roman" w:eastAsia="Times New Roman" w:hAnsi="Times New Roman" w:cs="Times New Roman"/>
          <w:color w:val="000000"/>
          <w:sz w:val="24"/>
          <w:szCs w:val="24"/>
          <w:lang w:eastAsia="ru-RU"/>
        </w:rPr>
      </w:pPr>
      <w:r w:rsidRPr="002A36D2">
        <w:rPr>
          <w:rFonts w:ascii="Times New Roman" w:eastAsia="Times New Roman" w:hAnsi="Times New Roman" w:cs="Times New Roman"/>
          <w:color w:val="000000"/>
          <w:sz w:val="24"/>
          <w:szCs w:val="24"/>
          <w:lang w:eastAsia="ru-RU"/>
        </w:rPr>
        <w:t>Модели строения атома. Опыты Резерфорда. Объяснение линейчатого спектра водорода на основе квантовых постулатов Бора.</w:t>
      </w:r>
    </w:p>
    <w:p w:rsidR="002A36D2" w:rsidRPr="002A36D2" w:rsidRDefault="002A36D2" w:rsidP="002A36D2">
      <w:pPr>
        <w:spacing w:after="0" w:line="240" w:lineRule="auto"/>
        <w:ind w:firstLine="710"/>
        <w:jc w:val="both"/>
        <w:rPr>
          <w:rFonts w:ascii="Times New Roman" w:eastAsia="Times New Roman" w:hAnsi="Times New Roman" w:cs="Times New Roman"/>
          <w:color w:val="000000"/>
          <w:sz w:val="24"/>
          <w:szCs w:val="24"/>
          <w:lang w:eastAsia="ru-RU"/>
        </w:rPr>
      </w:pPr>
      <w:r w:rsidRPr="002A36D2">
        <w:rPr>
          <w:rFonts w:ascii="Times New Roman" w:eastAsia="Times New Roman" w:hAnsi="Times New Roman" w:cs="Times New Roman"/>
          <w:color w:val="000000"/>
          <w:sz w:val="24"/>
          <w:szCs w:val="24"/>
          <w:lang w:eastAsia="ru-RU"/>
        </w:rPr>
        <w:t>Состав и строение атомного ядра. Свойства ядерных сил. Энергия связи атомных ядер. Виды радиоактивных превращений атомных ядер. Закон радиоактивного распада. Свойства ионизирующих ядерных излучений. Доза излучения.</w:t>
      </w:r>
    </w:p>
    <w:p w:rsidR="002A36D2" w:rsidRPr="002A36D2" w:rsidRDefault="002A36D2" w:rsidP="002A36D2">
      <w:pPr>
        <w:spacing w:after="0" w:line="240" w:lineRule="auto"/>
        <w:ind w:firstLine="710"/>
        <w:jc w:val="both"/>
        <w:rPr>
          <w:rFonts w:ascii="Times New Roman" w:eastAsia="Times New Roman" w:hAnsi="Times New Roman" w:cs="Times New Roman"/>
          <w:color w:val="000000"/>
          <w:sz w:val="24"/>
          <w:szCs w:val="24"/>
          <w:lang w:eastAsia="ru-RU"/>
        </w:rPr>
      </w:pPr>
      <w:r w:rsidRPr="002A36D2">
        <w:rPr>
          <w:rFonts w:ascii="Times New Roman" w:eastAsia="Times New Roman" w:hAnsi="Times New Roman" w:cs="Times New Roman"/>
          <w:color w:val="000000"/>
          <w:sz w:val="24"/>
          <w:szCs w:val="24"/>
          <w:lang w:eastAsia="ru-RU"/>
        </w:rPr>
        <w:t>Ядерные реакции. Цепная реакция деления ядер. Ядерная энергетика. Термоядерный синтез.</w:t>
      </w:r>
    </w:p>
    <w:p w:rsidR="002A36D2" w:rsidRPr="002A36D2" w:rsidRDefault="002A36D2" w:rsidP="002A36D2">
      <w:pPr>
        <w:spacing w:after="0" w:line="240" w:lineRule="auto"/>
        <w:ind w:firstLine="710"/>
        <w:jc w:val="both"/>
        <w:rPr>
          <w:rFonts w:ascii="Times New Roman" w:eastAsia="Times New Roman" w:hAnsi="Times New Roman" w:cs="Times New Roman"/>
          <w:color w:val="000000"/>
          <w:sz w:val="24"/>
          <w:szCs w:val="24"/>
          <w:lang w:eastAsia="ru-RU"/>
        </w:rPr>
      </w:pPr>
      <w:r w:rsidRPr="002A36D2">
        <w:rPr>
          <w:rFonts w:ascii="Times New Roman" w:eastAsia="Times New Roman" w:hAnsi="Times New Roman" w:cs="Times New Roman"/>
          <w:color w:val="000000"/>
          <w:sz w:val="24"/>
          <w:szCs w:val="24"/>
          <w:lang w:eastAsia="ru-RU"/>
        </w:rPr>
        <w:t>Элементарные частицы. Фундаментальные взаимодействия.</w:t>
      </w:r>
    </w:p>
    <w:p w:rsidR="002A36D2" w:rsidRPr="002A36D2" w:rsidRDefault="002A36D2" w:rsidP="002A36D2">
      <w:pPr>
        <w:spacing w:after="0" w:line="240" w:lineRule="auto"/>
        <w:ind w:firstLine="710"/>
        <w:jc w:val="both"/>
        <w:rPr>
          <w:rFonts w:ascii="Times New Roman" w:eastAsia="Times New Roman" w:hAnsi="Times New Roman" w:cs="Times New Roman"/>
          <w:color w:val="000000"/>
          <w:sz w:val="24"/>
          <w:szCs w:val="24"/>
          <w:lang w:eastAsia="ru-RU"/>
        </w:rPr>
      </w:pPr>
      <w:r w:rsidRPr="002A36D2">
        <w:rPr>
          <w:rFonts w:ascii="Times New Roman" w:eastAsia="Times New Roman" w:hAnsi="Times New Roman" w:cs="Times New Roman"/>
          <w:color w:val="000000"/>
          <w:sz w:val="24"/>
          <w:szCs w:val="24"/>
          <w:lang w:eastAsia="ru-RU"/>
        </w:rPr>
        <w:t>Лабораторные работы</w:t>
      </w:r>
    </w:p>
    <w:p w:rsidR="002A36D2" w:rsidRPr="002A36D2" w:rsidRDefault="002A36D2" w:rsidP="002A36D2">
      <w:pPr>
        <w:spacing w:after="0" w:line="240" w:lineRule="auto"/>
        <w:ind w:firstLine="710"/>
        <w:jc w:val="both"/>
        <w:rPr>
          <w:rFonts w:ascii="Times New Roman" w:eastAsia="Times New Roman" w:hAnsi="Times New Roman" w:cs="Times New Roman"/>
          <w:color w:val="000000"/>
          <w:sz w:val="24"/>
          <w:szCs w:val="24"/>
          <w:lang w:eastAsia="ru-RU"/>
        </w:rPr>
      </w:pPr>
      <w:r w:rsidRPr="002A36D2">
        <w:rPr>
          <w:rFonts w:ascii="Times New Roman" w:eastAsia="Times New Roman" w:hAnsi="Times New Roman" w:cs="Times New Roman"/>
          <w:color w:val="000000"/>
          <w:sz w:val="24"/>
          <w:szCs w:val="24"/>
          <w:lang w:eastAsia="ru-RU"/>
        </w:rPr>
        <w:t>Наблюдение сплошного и линейчатого спектров.</w:t>
      </w:r>
    </w:p>
    <w:p w:rsidR="002A36D2" w:rsidRPr="002A36D2" w:rsidRDefault="003113AE" w:rsidP="002A36D2">
      <w:pPr>
        <w:spacing w:after="0" w:line="240" w:lineRule="auto"/>
        <w:ind w:firstLine="7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i/>
          <w:iCs/>
          <w:color w:val="000000"/>
          <w:sz w:val="24"/>
          <w:szCs w:val="24"/>
          <w:lang w:eastAsia="ru-RU"/>
        </w:rPr>
        <w:t xml:space="preserve"> </w:t>
      </w:r>
    </w:p>
    <w:p w:rsidR="002A36D2" w:rsidRPr="002A36D2" w:rsidRDefault="003113AE" w:rsidP="002A36D2">
      <w:pPr>
        <w:spacing w:after="0" w:line="240" w:lineRule="auto"/>
        <w:ind w:firstLine="424"/>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i/>
          <w:iCs/>
          <w:color w:val="000000"/>
          <w:sz w:val="24"/>
          <w:szCs w:val="24"/>
          <w:lang w:eastAsia="ru-RU"/>
        </w:rPr>
        <w:t xml:space="preserve">Повторение </w:t>
      </w:r>
      <w:proofErr w:type="gramStart"/>
      <w:r>
        <w:rPr>
          <w:rFonts w:ascii="Times New Roman" w:eastAsia="Times New Roman" w:hAnsi="Times New Roman" w:cs="Times New Roman"/>
          <w:b/>
          <w:bCs/>
          <w:i/>
          <w:iCs/>
          <w:color w:val="000000"/>
          <w:sz w:val="24"/>
          <w:szCs w:val="24"/>
          <w:lang w:eastAsia="ru-RU"/>
        </w:rPr>
        <w:t xml:space="preserve">( </w:t>
      </w:r>
      <w:proofErr w:type="gramEnd"/>
      <w:r>
        <w:rPr>
          <w:rFonts w:ascii="Times New Roman" w:eastAsia="Times New Roman" w:hAnsi="Times New Roman" w:cs="Times New Roman"/>
          <w:b/>
          <w:bCs/>
          <w:i/>
          <w:iCs/>
          <w:color w:val="000000"/>
          <w:sz w:val="24"/>
          <w:szCs w:val="24"/>
          <w:lang w:eastAsia="ru-RU"/>
        </w:rPr>
        <w:t>7</w:t>
      </w:r>
      <w:r w:rsidR="002A36D2" w:rsidRPr="002A36D2">
        <w:rPr>
          <w:rFonts w:ascii="Times New Roman" w:eastAsia="Times New Roman" w:hAnsi="Times New Roman" w:cs="Times New Roman"/>
          <w:b/>
          <w:bCs/>
          <w:i/>
          <w:iCs/>
          <w:color w:val="000000"/>
          <w:sz w:val="24"/>
          <w:szCs w:val="24"/>
          <w:lang w:eastAsia="ru-RU"/>
        </w:rPr>
        <w:t xml:space="preserve"> часов)</w:t>
      </w:r>
    </w:p>
    <w:p w:rsidR="002A36D2" w:rsidRDefault="002A36D2" w:rsidP="002A36D2">
      <w:pPr>
        <w:spacing w:after="0" w:line="240" w:lineRule="auto"/>
        <w:ind w:firstLine="424"/>
        <w:jc w:val="both"/>
        <w:rPr>
          <w:rFonts w:ascii="Times New Roman" w:eastAsia="Times New Roman" w:hAnsi="Times New Roman" w:cs="Times New Roman"/>
          <w:color w:val="000000"/>
          <w:sz w:val="24"/>
          <w:szCs w:val="24"/>
          <w:lang w:eastAsia="ru-RU"/>
        </w:rPr>
      </w:pPr>
      <w:r w:rsidRPr="002A36D2">
        <w:rPr>
          <w:rFonts w:ascii="Times New Roman" w:eastAsia="Times New Roman" w:hAnsi="Times New Roman" w:cs="Times New Roman"/>
          <w:color w:val="000000"/>
          <w:sz w:val="24"/>
          <w:szCs w:val="24"/>
          <w:lang w:eastAsia="ru-RU"/>
        </w:rPr>
        <w:t>По программе за год учащиеся должны в</w:t>
      </w:r>
      <w:r w:rsidR="003113AE">
        <w:rPr>
          <w:rFonts w:ascii="Times New Roman" w:eastAsia="Times New Roman" w:hAnsi="Times New Roman" w:cs="Times New Roman"/>
          <w:color w:val="000000"/>
          <w:sz w:val="24"/>
          <w:szCs w:val="24"/>
          <w:lang w:eastAsia="ru-RU"/>
        </w:rPr>
        <w:t>ыполнить 4 контрольных работ и 5</w:t>
      </w:r>
      <w:r w:rsidRPr="002A36D2">
        <w:rPr>
          <w:rFonts w:ascii="Times New Roman" w:eastAsia="Times New Roman" w:hAnsi="Times New Roman" w:cs="Times New Roman"/>
          <w:color w:val="000000"/>
          <w:sz w:val="24"/>
          <w:szCs w:val="24"/>
          <w:lang w:eastAsia="ru-RU"/>
        </w:rPr>
        <w:t xml:space="preserve"> лабораторных работ.</w:t>
      </w:r>
    </w:p>
    <w:p w:rsidR="003113AE" w:rsidRDefault="003113AE" w:rsidP="002A36D2">
      <w:pPr>
        <w:spacing w:after="0" w:line="240" w:lineRule="auto"/>
        <w:ind w:firstLine="424"/>
        <w:jc w:val="both"/>
        <w:rPr>
          <w:rFonts w:ascii="Times New Roman" w:eastAsia="Times New Roman" w:hAnsi="Times New Roman" w:cs="Times New Roman"/>
          <w:color w:val="000000"/>
          <w:sz w:val="24"/>
          <w:szCs w:val="24"/>
          <w:lang w:eastAsia="ru-RU"/>
        </w:rPr>
      </w:pPr>
    </w:p>
    <w:p w:rsidR="003113AE" w:rsidRDefault="003113AE" w:rsidP="002A36D2">
      <w:pPr>
        <w:spacing w:after="0" w:line="240" w:lineRule="auto"/>
        <w:ind w:firstLine="424"/>
        <w:jc w:val="both"/>
        <w:rPr>
          <w:rFonts w:ascii="Times New Roman" w:eastAsia="Times New Roman" w:hAnsi="Times New Roman" w:cs="Times New Roman"/>
          <w:color w:val="000000"/>
          <w:sz w:val="24"/>
          <w:szCs w:val="24"/>
          <w:lang w:eastAsia="ru-RU"/>
        </w:rPr>
      </w:pPr>
    </w:p>
    <w:p w:rsidR="003113AE" w:rsidRPr="002A36D2" w:rsidRDefault="003113AE" w:rsidP="002A36D2">
      <w:pPr>
        <w:spacing w:after="0" w:line="240" w:lineRule="auto"/>
        <w:ind w:firstLine="424"/>
        <w:jc w:val="both"/>
        <w:rPr>
          <w:rFonts w:ascii="Times New Roman" w:eastAsia="Times New Roman" w:hAnsi="Times New Roman" w:cs="Times New Roman"/>
          <w:color w:val="000000"/>
          <w:sz w:val="24"/>
          <w:szCs w:val="24"/>
          <w:lang w:eastAsia="ru-RU"/>
        </w:rPr>
      </w:pPr>
    </w:p>
    <w:p w:rsidR="002A36D2" w:rsidRPr="002A36D2" w:rsidRDefault="002A36D2" w:rsidP="002A36D2">
      <w:pPr>
        <w:spacing w:after="0" w:line="240" w:lineRule="auto"/>
        <w:jc w:val="center"/>
        <w:rPr>
          <w:rFonts w:ascii="Times New Roman" w:eastAsia="Times New Roman" w:hAnsi="Times New Roman" w:cs="Times New Roman"/>
          <w:color w:val="000000"/>
          <w:sz w:val="24"/>
          <w:szCs w:val="24"/>
          <w:lang w:eastAsia="ru-RU"/>
        </w:rPr>
      </w:pPr>
      <w:r w:rsidRPr="002A36D2">
        <w:rPr>
          <w:rFonts w:ascii="Times New Roman" w:eastAsia="Times New Roman" w:hAnsi="Times New Roman" w:cs="Times New Roman"/>
          <w:b/>
          <w:bCs/>
          <w:color w:val="000000"/>
          <w:sz w:val="24"/>
          <w:szCs w:val="24"/>
          <w:lang w:eastAsia="ru-RU"/>
        </w:rPr>
        <w:lastRenderedPageBreak/>
        <w:t>УЧЕБНО-ТЕМАТИЧЕСКОЕ ПЛАНИРОВАНИЕ</w:t>
      </w:r>
    </w:p>
    <w:tbl>
      <w:tblPr>
        <w:tblW w:w="9957" w:type="dxa"/>
        <w:tblInd w:w="-108" w:type="dxa"/>
        <w:tblCellMar>
          <w:top w:w="15" w:type="dxa"/>
          <w:left w:w="15" w:type="dxa"/>
          <w:bottom w:w="15" w:type="dxa"/>
          <w:right w:w="15" w:type="dxa"/>
        </w:tblCellMar>
        <w:tblLook w:val="04A0" w:firstRow="1" w:lastRow="0" w:firstColumn="1" w:lastColumn="0" w:noHBand="0" w:noVBand="1"/>
      </w:tblPr>
      <w:tblGrid>
        <w:gridCol w:w="2744"/>
        <w:gridCol w:w="1976"/>
        <w:gridCol w:w="2594"/>
        <w:gridCol w:w="2643"/>
      </w:tblGrid>
      <w:tr w:rsidR="002A36D2" w:rsidRPr="002A36D2" w:rsidTr="00155579">
        <w:tc>
          <w:tcPr>
            <w:tcW w:w="274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2A36D2" w:rsidRDefault="002A36D2" w:rsidP="002A36D2">
            <w:pPr>
              <w:spacing w:after="0" w:line="240" w:lineRule="auto"/>
              <w:rPr>
                <w:rFonts w:ascii="Arial" w:eastAsia="Times New Roman" w:hAnsi="Arial" w:cs="Arial"/>
                <w:color w:val="666666"/>
                <w:sz w:val="1"/>
                <w:szCs w:val="24"/>
                <w:lang w:eastAsia="ru-RU"/>
              </w:rPr>
            </w:pPr>
          </w:p>
        </w:tc>
        <w:tc>
          <w:tcPr>
            <w:tcW w:w="19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2A36D2" w:rsidRDefault="002A36D2" w:rsidP="002A36D2">
            <w:pPr>
              <w:spacing w:after="0" w:line="240" w:lineRule="auto"/>
              <w:rPr>
                <w:rFonts w:ascii="Arial" w:eastAsia="Times New Roman" w:hAnsi="Arial" w:cs="Arial"/>
                <w:color w:val="666666"/>
                <w:sz w:val="1"/>
                <w:szCs w:val="24"/>
                <w:lang w:eastAsia="ru-RU"/>
              </w:rPr>
            </w:pPr>
          </w:p>
        </w:tc>
        <w:tc>
          <w:tcPr>
            <w:tcW w:w="25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2A36D2" w:rsidRDefault="002A36D2" w:rsidP="002A36D2">
            <w:pPr>
              <w:spacing w:after="0" w:line="0" w:lineRule="atLeast"/>
              <w:jc w:val="center"/>
              <w:rPr>
                <w:rFonts w:ascii="Times New Roman" w:eastAsia="Times New Roman" w:hAnsi="Times New Roman" w:cs="Times New Roman"/>
                <w:color w:val="000000"/>
                <w:sz w:val="24"/>
                <w:szCs w:val="24"/>
                <w:lang w:eastAsia="ru-RU"/>
              </w:rPr>
            </w:pPr>
            <w:r w:rsidRPr="002A36D2">
              <w:rPr>
                <w:rFonts w:ascii="Times New Roman" w:eastAsia="Times New Roman" w:hAnsi="Times New Roman" w:cs="Times New Roman"/>
                <w:b/>
                <w:bCs/>
                <w:color w:val="000000"/>
                <w:sz w:val="24"/>
                <w:szCs w:val="24"/>
                <w:lang w:eastAsia="ru-RU"/>
              </w:rPr>
              <w:t>Контрольные работы</w:t>
            </w:r>
          </w:p>
        </w:tc>
        <w:tc>
          <w:tcPr>
            <w:tcW w:w="264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2A36D2" w:rsidRDefault="002A36D2" w:rsidP="002A36D2">
            <w:pPr>
              <w:spacing w:after="0" w:line="0" w:lineRule="atLeast"/>
              <w:jc w:val="center"/>
              <w:rPr>
                <w:rFonts w:ascii="Times New Roman" w:eastAsia="Times New Roman" w:hAnsi="Times New Roman" w:cs="Times New Roman"/>
                <w:color w:val="000000"/>
                <w:sz w:val="24"/>
                <w:szCs w:val="24"/>
                <w:lang w:eastAsia="ru-RU"/>
              </w:rPr>
            </w:pPr>
            <w:r w:rsidRPr="002A36D2">
              <w:rPr>
                <w:rFonts w:ascii="Times New Roman" w:eastAsia="Times New Roman" w:hAnsi="Times New Roman" w:cs="Times New Roman"/>
                <w:b/>
                <w:bCs/>
                <w:color w:val="000000"/>
                <w:sz w:val="24"/>
                <w:szCs w:val="24"/>
                <w:lang w:eastAsia="ru-RU"/>
              </w:rPr>
              <w:t>Лабораторные работы</w:t>
            </w:r>
          </w:p>
        </w:tc>
      </w:tr>
      <w:tr w:rsidR="002A36D2" w:rsidRPr="002A36D2" w:rsidTr="00155579">
        <w:tc>
          <w:tcPr>
            <w:tcW w:w="274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2A36D2" w:rsidRDefault="002A36D2" w:rsidP="002A36D2">
            <w:pPr>
              <w:spacing w:after="0" w:line="0" w:lineRule="atLeast"/>
              <w:rPr>
                <w:rFonts w:ascii="Times New Roman" w:eastAsia="Times New Roman" w:hAnsi="Times New Roman" w:cs="Times New Roman"/>
                <w:color w:val="000000"/>
                <w:sz w:val="24"/>
                <w:szCs w:val="24"/>
                <w:lang w:eastAsia="ru-RU"/>
              </w:rPr>
            </w:pPr>
            <w:r w:rsidRPr="002A36D2">
              <w:rPr>
                <w:rFonts w:ascii="Times New Roman" w:eastAsia="Times New Roman" w:hAnsi="Times New Roman" w:cs="Times New Roman"/>
                <w:color w:val="000000"/>
                <w:sz w:val="24"/>
                <w:szCs w:val="24"/>
                <w:lang w:eastAsia="ru-RU"/>
              </w:rPr>
              <w:t>Основы электродинамики (продолжение 10 класса)</w:t>
            </w:r>
          </w:p>
        </w:tc>
        <w:tc>
          <w:tcPr>
            <w:tcW w:w="19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2A36D2" w:rsidRDefault="002A36D2" w:rsidP="002A36D2">
            <w:pPr>
              <w:spacing w:after="0" w:line="0" w:lineRule="atLeast"/>
              <w:jc w:val="center"/>
              <w:rPr>
                <w:rFonts w:ascii="Times New Roman" w:eastAsia="Times New Roman" w:hAnsi="Times New Roman" w:cs="Times New Roman"/>
                <w:color w:val="000000"/>
                <w:sz w:val="24"/>
                <w:szCs w:val="24"/>
                <w:lang w:eastAsia="ru-RU"/>
              </w:rPr>
            </w:pPr>
            <w:r w:rsidRPr="002A36D2">
              <w:rPr>
                <w:rFonts w:ascii="Times New Roman" w:eastAsia="Times New Roman" w:hAnsi="Times New Roman" w:cs="Times New Roman"/>
                <w:color w:val="000000"/>
                <w:sz w:val="24"/>
                <w:szCs w:val="24"/>
                <w:lang w:eastAsia="ru-RU"/>
              </w:rPr>
              <w:t>11</w:t>
            </w:r>
          </w:p>
        </w:tc>
        <w:tc>
          <w:tcPr>
            <w:tcW w:w="25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2A36D2" w:rsidRDefault="002A36D2" w:rsidP="002A36D2">
            <w:pPr>
              <w:spacing w:after="0" w:line="0" w:lineRule="atLeast"/>
              <w:jc w:val="center"/>
              <w:rPr>
                <w:rFonts w:ascii="Times New Roman" w:eastAsia="Times New Roman" w:hAnsi="Times New Roman" w:cs="Times New Roman"/>
                <w:color w:val="000000"/>
                <w:sz w:val="24"/>
                <w:szCs w:val="24"/>
                <w:lang w:eastAsia="ru-RU"/>
              </w:rPr>
            </w:pPr>
            <w:r w:rsidRPr="002A36D2">
              <w:rPr>
                <w:rFonts w:ascii="Times New Roman" w:eastAsia="Times New Roman" w:hAnsi="Times New Roman" w:cs="Times New Roman"/>
                <w:color w:val="000000"/>
                <w:sz w:val="24"/>
                <w:szCs w:val="24"/>
                <w:lang w:eastAsia="ru-RU"/>
              </w:rPr>
              <w:t>1</w:t>
            </w:r>
          </w:p>
        </w:tc>
        <w:tc>
          <w:tcPr>
            <w:tcW w:w="264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2A36D2" w:rsidRDefault="002A36D2" w:rsidP="002A36D2">
            <w:pPr>
              <w:spacing w:after="0" w:line="0" w:lineRule="atLeast"/>
              <w:jc w:val="center"/>
              <w:rPr>
                <w:rFonts w:ascii="Times New Roman" w:eastAsia="Times New Roman" w:hAnsi="Times New Roman" w:cs="Times New Roman"/>
                <w:color w:val="000000"/>
                <w:sz w:val="24"/>
                <w:szCs w:val="24"/>
                <w:lang w:eastAsia="ru-RU"/>
              </w:rPr>
            </w:pPr>
            <w:r w:rsidRPr="002A36D2">
              <w:rPr>
                <w:rFonts w:ascii="Times New Roman" w:eastAsia="Times New Roman" w:hAnsi="Times New Roman" w:cs="Times New Roman"/>
                <w:color w:val="000000"/>
                <w:sz w:val="24"/>
                <w:szCs w:val="24"/>
                <w:lang w:eastAsia="ru-RU"/>
              </w:rPr>
              <w:t>2</w:t>
            </w:r>
          </w:p>
        </w:tc>
      </w:tr>
      <w:tr w:rsidR="002A36D2" w:rsidRPr="002A36D2" w:rsidTr="00155579">
        <w:tc>
          <w:tcPr>
            <w:tcW w:w="274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2A36D2" w:rsidRDefault="002A36D2" w:rsidP="002A36D2">
            <w:pPr>
              <w:spacing w:after="0" w:line="0" w:lineRule="atLeast"/>
              <w:rPr>
                <w:rFonts w:ascii="Times New Roman" w:eastAsia="Times New Roman" w:hAnsi="Times New Roman" w:cs="Times New Roman"/>
                <w:color w:val="000000"/>
                <w:sz w:val="24"/>
                <w:szCs w:val="24"/>
                <w:lang w:eastAsia="ru-RU"/>
              </w:rPr>
            </w:pPr>
            <w:r w:rsidRPr="002A36D2">
              <w:rPr>
                <w:rFonts w:ascii="Times New Roman" w:eastAsia="Times New Roman" w:hAnsi="Times New Roman" w:cs="Times New Roman"/>
                <w:color w:val="000000"/>
                <w:sz w:val="24"/>
                <w:szCs w:val="24"/>
                <w:lang w:eastAsia="ru-RU"/>
              </w:rPr>
              <w:t>Колебания и волны. Оптика.</w:t>
            </w:r>
          </w:p>
        </w:tc>
        <w:tc>
          <w:tcPr>
            <w:tcW w:w="19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2A36D2" w:rsidRDefault="00155579" w:rsidP="002A36D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34</w:t>
            </w:r>
          </w:p>
        </w:tc>
        <w:tc>
          <w:tcPr>
            <w:tcW w:w="25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2A36D2" w:rsidRDefault="002A36D2" w:rsidP="002A36D2">
            <w:pPr>
              <w:spacing w:after="0" w:line="0" w:lineRule="atLeast"/>
              <w:jc w:val="center"/>
              <w:rPr>
                <w:rFonts w:ascii="Times New Roman" w:eastAsia="Times New Roman" w:hAnsi="Times New Roman" w:cs="Times New Roman"/>
                <w:color w:val="000000"/>
                <w:sz w:val="24"/>
                <w:szCs w:val="24"/>
                <w:lang w:eastAsia="ru-RU"/>
              </w:rPr>
            </w:pPr>
            <w:r w:rsidRPr="002A36D2">
              <w:rPr>
                <w:rFonts w:ascii="Times New Roman" w:eastAsia="Times New Roman" w:hAnsi="Times New Roman" w:cs="Times New Roman"/>
                <w:color w:val="000000"/>
                <w:sz w:val="24"/>
                <w:szCs w:val="24"/>
                <w:lang w:eastAsia="ru-RU"/>
              </w:rPr>
              <w:t>2</w:t>
            </w:r>
          </w:p>
        </w:tc>
        <w:tc>
          <w:tcPr>
            <w:tcW w:w="264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2A36D2" w:rsidRDefault="00155579" w:rsidP="002A36D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r>
      <w:tr w:rsidR="002A36D2" w:rsidRPr="002A36D2" w:rsidTr="00155579">
        <w:tc>
          <w:tcPr>
            <w:tcW w:w="274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2A36D2" w:rsidRDefault="002A36D2" w:rsidP="002A36D2">
            <w:pPr>
              <w:spacing w:after="0" w:line="0" w:lineRule="atLeast"/>
              <w:rPr>
                <w:rFonts w:ascii="Times New Roman" w:eastAsia="Times New Roman" w:hAnsi="Times New Roman" w:cs="Times New Roman"/>
                <w:color w:val="000000"/>
                <w:sz w:val="24"/>
                <w:szCs w:val="24"/>
                <w:lang w:eastAsia="ru-RU"/>
              </w:rPr>
            </w:pPr>
            <w:r w:rsidRPr="002A36D2">
              <w:rPr>
                <w:rFonts w:ascii="Times New Roman" w:eastAsia="Times New Roman" w:hAnsi="Times New Roman" w:cs="Times New Roman"/>
                <w:color w:val="000000"/>
                <w:sz w:val="24"/>
                <w:szCs w:val="24"/>
                <w:lang w:eastAsia="ru-RU"/>
              </w:rPr>
              <w:t>Квантовая физика</w:t>
            </w:r>
          </w:p>
        </w:tc>
        <w:tc>
          <w:tcPr>
            <w:tcW w:w="19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2A36D2" w:rsidRDefault="00155579" w:rsidP="002A36D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16</w:t>
            </w:r>
          </w:p>
        </w:tc>
        <w:tc>
          <w:tcPr>
            <w:tcW w:w="25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2A36D2" w:rsidRDefault="002A36D2" w:rsidP="002A36D2">
            <w:pPr>
              <w:spacing w:after="0" w:line="0" w:lineRule="atLeast"/>
              <w:jc w:val="center"/>
              <w:rPr>
                <w:rFonts w:ascii="Times New Roman" w:eastAsia="Times New Roman" w:hAnsi="Times New Roman" w:cs="Times New Roman"/>
                <w:color w:val="000000"/>
                <w:sz w:val="24"/>
                <w:szCs w:val="24"/>
                <w:lang w:eastAsia="ru-RU"/>
              </w:rPr>
            </w:pPr>
            <w:r w:rsidRPr="002A36D2">
              <w:rPr>
                <w:rFonts w:ascii="Times New Roman" w:eastAsia="Times New Roman" w:hAnsi="Times New Roman" w:cs="Times New Roman"/>
                <w:color w:val="000000"/>
                <w:sz w:val="24"/>
                <w:szCs w:val="24"/>
                <w:lang w:eastAsia="ru-RU"/>
              </w:rPr>
              <w:t>1</w:t>
            </w:r>
          </w:p>
        </w:tc>
        <w:tc>
          <w:tcPr>
            <w:tcW w:w="264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2A36D2" w:rsidRDefault="002A36D2" w:rsidP="002A36D2">
            <w:pPr>
              <w:spacing w:after="0" w:line="240" w:lineRule="auto"/>
              <w:rPr>
                <w:rFonts w:ascii="Arial" w:eastAsia="Times New Roman" w:hAnsi="Arial" w:cs="Arial"/>
                <w:color w:val="666666"/>
                <w:sz w:val="1"/>
                <w:szCs w:val="24"/>
                <w:lang w:eastAsia="ru-RU"/>
              </w:rPr>
            </w:pPr>
          </w:p>
        </w:tc>
      </w:tr>
      <w:tr w:rsidR="002A36D2" w:rsidRPr="002A36D2" w:rsidTr="00155579">
        <w:tc>
          <w:tcPr>
            <w:tcW w:w="274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2A36D2" w:rsidRDefault="002A36D2" w:rsidP="002A36D2">
            <w:pPr>
              <w:spacing w:after="0" w:line="0" w:lineRule="atLeast"/>
              <w:rPr>
                <w:rFonts w:ascii="Times New Roman" w:eastAsia="Times New Roman" w:hAnsi="Times New Roman" w:cs="Times New Roman"/>
                <w:color w:val="000000"/>
                <w:sz w:val="24"/>
                <w:szCs w:val="24"/>
                <w:lang w:eastAsia="ru-RU"/>
              </w:rPr>
            </w:pPr>
            <w:r w:rsidRPr="002A36D2">
              <w:rPr>
                <w:rFonts w:ascii="Times New Roman" w:eastAsia="Times New Roman" w:hAnsi="Times New Roman" w:cs="Times New Roman"/>
                <w:color w:val="000000"/>
                <w:sz w:val="24"/>
                <w:szCs w:val="24"/>
                <w:lang w:eastAsia="ru-RU"/>
              </w:rPr>
              <w:t>Повторение</w:t>
            </w:r>
          </w:p>
        </w:tc>
        <w:tc>
          <w:tcPr>
            <w:tcW w:w="19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2A36D2" w:rsidRDefault="00155579" w:rsidP="002A36D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p>
        </w:tc>
        <w:tc>
          <w:tcPr>
            <w:tcW w:w="25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2A36D2" w:rsidRDefault="002A36D2" w:rsidP="002A36D2">
            <w:pPr>
              <w:spacing w:after="0" w:line="240" w:lineRule="auto"/>
              <w:rPr>
                <w:rFonts w:ascii="Arial" w:eastAsia="Times New Roman" w:hAnsi="Arial" w:cs="Arial"/>
                <w:color w:val="666666"/>
                <w:sz w:val="1"/>
                <w:szCs w:val="24"/>
                <w:lang w:eastAsia="ru-RU"/>
              </w:rPr>
            </w:pPr>
          </w:p>
        </w:tc>
        <w:tc>
          <w:tcPr>
            <w:tcW w:w="264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2A36D2" w:rsidRDefault="002A36D2" w:rsidP="002A36D2">
            <w:pPr>
              <w:spacing w:after="0" w:line="240" w:lineRule="auto"/>
              <w:rPr>
                <w:rFonts w:ascii="Arial" w:eastAsia="Times New Roman" w:hAnsi="Arial" w:cs="Arial"/>
                <w:color w:val="666666"/>
                <w:sz w:val="1"/>
                <w:szCs w:val="24"/>
                <w:lang w:eastAsia="ru-RU"/>
              </w:rPr>
            </w:pPr>
          </w:p>
        </w:tc>
      </w:tr>
      <w:tr w:rsidR="002A36D2" w:rsidRPr="002A36D2" w:rsidTr="00155579">
        <w:tc>
          <w:tcPr>
            <w:tcW w:w="274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2A36D2" w:rsidRDefault="002A36D2" w:rsidP="002A36D2">
            <w:pPr>
              <w:spacing w:after="0" w:line="240" w:lineRule="auto"/>
              <w:rPr>
                <w:rFonts w:ascii="Arial" w:eastAsia="Times New Roman" w:hAnsi="Arial" w:cs="Arial"/>
                <w:color w:val="666666"/>
                <w:sz w:val="1"/>
                <w:szCs w:val="24"/>
                <w:lang w:eastAsia="ru-RU"/>
              </w:rPr>
            </w:pPr>
          </w:p>
        </w:tc>
        <w:tc>
          <w:tcPr>
            <w:tcW w:w="19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2A36D2" w:rsidRDefault="002A36D2" w:rsidP="002A36D2">
            <w:pPr>
              <w:spacing w:after="0" w:line="0" w:lineRule="atLeast"/>
              <w:jc w:val="center"/>
              <w:rPr>
                <w:rFonts w:ascii="Times New Roman" w:eastAsia="Times New Roman" w:hAnsi="Times New Roman" w:cs="Times New Roman"/>
                <w:color w:val="000000"/>
                <w:sz w:val="24"/>
                <w:szCs w:val="24"/>
                <w:lang w:eastAsia="ru-RU"/>
              </w:rPr>
            </w:pPr>
            <w:r w:rsidRPr="002A36D2">
              <w:rPr>
                <w:rFonts w:ascii="Times New Roman" w:eastAsia="Times New Roman" w:hAnsi="Times New Roman" w:cs="Times New Roman"/>
                <w:b/>
                <w:bCs/>
                <w:color w:val="000000"/>
                <w:sz w:val="24"/>
                <w:szCs w:val="24"/>
                <w:lang w:eastAsia="ru-RU"/>
              </w:rPr>
              <w:t>68</w:t>
            </w:r>
          </w:p>
        </w:tc>
        <w:tc>
          <w:tcPr>
            <w:tcW w:w="25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2A36D2" w:rsidRDefault="002A36D2" w:rsidP="002A36D2">
            <w:pPr>
              <w:spacing w:after="0" w:line="0" w:lineRule="atLeast"/>
              <w:jc w:val="center"/>
              <w:rPr>
                <w:rFonts w:ascii="Times New Roman" w:eastAsia="Times New Roman" w:hAnsi="Times New Roman" w:cs="Times New Roman"/>
                <w:color w:val="000000"/>
                <w:sz w:val="24"/>
                <w:szCs w:val="24"/>
                <w:lang w:eastAsia="ru-RU"/>
              </w:rPr>
            </w:pPr>
            <w:r w:rsidRPr="002A36D2">
              <w:rPr>
                <w:rFonts w:ascii="Times New Roman" w:eastAsia="Times New Roman" w:hAnsi="Times New Roman" w:cs="Times New Roman"/>
                <w:b/>
                <w:bCs/>
                <w:color w:val="000000"/>
                <w:sz w:val="24"/>
                <w:szCs w:val="24"/>
                <w:lang w:eastAsia="ru-RU"/>
              </w:rPr>
              <w:t>4</w:t>
            </w:r>
          </w:p>
        </w:tc>
        <w:tc>
          <w:tcPr>
            <w:tcW w:w="264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2A36D2" w:rsidRDefault="00155579" w:rsidP="002A36D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5</w:t>
            </w:r>
          </w:p>
        </w:tc>
      </w:tr>
    </w:tbl>
    <w:p w:rsidR="009E4F5D" w:rsidRDefault="009E4F5D" w:rsidP="002A36D2">
      <w:pPr>
        <w:spacing w:after="0" w:line="240" w:lineRule="auto"/>
        <w:ind w:firstLine="424"/>
        <w:jc w:val="center"/>
        <w:rPr>
          <w:rFonts w:ascii="Times New Roman" w:eastAsia="Times New Roman" w:hAnsi="Times New Roman" w:cs="Times New Roman"/>
          <w:color w:val="FFFFFF"/>
          <w:sz w:val="24"/>
          <w:szCs w:val="24"/>
          <w:lang w:eastAsia="ru-RU"/>
        </w:rPr>
      </w:pPr>
      <w:r w:rsidRPr="002A36D2">
        <w:rPr>
          <w:rFonts w:ascii="Times New Roman" w:eastAsia="Times New Roman" w:hAnsi="Times New Roman" w:cs="Times New Roman"/>
          <w:color w:val="FFFFFF"/>
          <w:sz w:val="24"/>
          <w:szCs w:val="24"/>
          <w:lang w:eastAsia="ru-RU"/>
        </w:rPr>
        <w:t>К</w:t>
      </w:r>
    </w:p>
    <w:p w:rsidR="009E4F5D" w:rsidRDefault="009E4F5D" w:rsidP="002A36D2">
      <w:pPr>
        <w:spacing w:after="0" w:line="240" w:lineRule="auto"/>
        <w:ind w:firstLine="424"/>
        <w:jc w:val="center"/>
        <w:rPr>
          <w:rFonts w:ascii="Times New Roman" w:eastAsia="Times New Roman" w:hAnsi="Times New Roman" w:cs="Times New Roman"/>
          <w:color w:val="FFFFFF"/>
          <w:sz w:val="24"/>
          <w:szCs w:val="24"/>
          <w:lang w:eastAsia="ru-RU"/>
        </w:rPr>
      </w:pPr>
    </w:p>
    <w:p w:rsidR="009E4F5D" w:rsidRDefault="009E4F5D" w:rsidP="002A36D2">
      <w:pPr>
        <w:spacing w:after="0" w:line="240" w:lineRule="auto"/>
        <w:ind w:firstLine="424"/>
        <w:jc w:val="center"/>
        <w:rPr>
          <w:rFonts w:ascii="Times New Roman" w:eastAsia="Times New Roman" w:hAnsi="Times New Roman" w:cs="Times New Roman"/>
          <w:color w:val="FFFFFF"/>
          <w:sz w:val="24"/>
          <w:szCs w:val="24"/>
          <w:lang w:eastAsia="ru-RU"/>
        </w:rPr>
      </w:pPr>
    </w:p>
    <w:p w:rsidR="003113AE" w:rsidRDefault="003113AE" w:rsidP="002A36D2">
      <w:pPr>
        <w:spacing w:after="0" w:line="240" w:lineRule="auto"/>
        <w:ind w:firstLine="424"/>
        <w:jc w:val="center"/>
        <w:rPr>
          <w:rFonts w:ascii="Times New Roman" w:eastAsia="Times New Roman" w:hAnsi="Times New Roman" w:cs="Times New Roman"/>
          <w:color w:val="FFFFFF"/>
          <w:sz w:val="24"/>
          <w:szCs w:val="24"/>
          <w:lang w:eastAsia="ru-RU"/>
        </w:rPr>
      </w:pPr>
    </w:p>
    <w:p w:rsidR="003113AE" w:rsidRDefault="003113AE" w:rsidP="002A36D2">
      <w:pPr>
        <w:spacing w:after="0" w:line="240" w:lineRule="auto"/>
        <w:ind w:firstLine="424"/>
        <w:jc w:val="center"/>
        <w:rPr>
          <w:rFonts w:ascii="Times New Roman" w:eastAsia="Times New Roman" w:hAnsi="Times New Roman" w:cs="Times New Roman"/>
          <w:color w:val="FFFFFF"/>
          <w:sz w:val="24"/>
          <w:szCs w:val="24"/>
          <w:lang w:eastAsia="ru-RU"/>
        </w:rPr>
      </w:pPr>
    </w:p>
    <w:p w:rsidR="003113AE" w:rsidRDefault="003113AE" w:rsidP="002A36D2">
      <w:pPr>
        <w:spacing w:after="0" w:line="240" w:lineRule="auto"/>
        <w:ind w:firstLine="424"/>
        <w:jc w:val="center"/>
        <w:rPr>
          <w:rFonts w:ascii="Times New Roman" w:eastAsia="Times New Roman" w:hAnsi="Times New Roman" w:cs="Times New Roman"/>
          <w:color w:val="FFFFFF"/>
          <w:sz w:val="24"/>
          <w:szCs w:val="24"/>
          <w:lang w:eastAsia="ru-RU"/>
        </w:rPr>
      </w:pPr>
    </w:p>
    <w:p w:rsidR="003113AE" w:rsidRDefault="003113AE" w:rsidP="002A36D2">
      <w:pPr>
        <w:spacing w:after="0" w:line="240" w:lineRule="auto"/>
        <w:ind w:firstLine="424"/>
        <w:jc w:val="center"/>
        <w:rPr>
          <w:rFonts w:ascii="Times New Roman" w:eastAsia="Times New Roman" w:hAnsi="Times New Roman" w:cs="Times New Roman"/>
          <w:color w:val="FFFFFF"/>
          <w:sz w:val="24"/>
          <w:szCs w:val="24"/>
          <w:lang w:eastAsia="ru-RU"/>
        </w:rPr>
      </w:pPr>
    </w:p>
    <w:p w:rsidR="003113AE" w:rsidRDefault="003113AE" w:rsidP="002A36D2">
      <w:pPr>
        <w:spacing w:after="0" w:line="240" w:lineRule="auto"/>
        <w:ind w:firstLine="424"/>
        <w:jc w:val="center"/>
        <w:rPr>
          <w:rFonts w:ascii="Times New Roman" w:eastAsia="Times New Roman" w:hAnsi="Times New Roman" w:cs="Times New Roman"/>
          <w:color w:val="FFFFFF"/>
          <w:sz w:val="24"/>
          <w:szCs w:val="24"/>
          <w:lang w:eastAsia="ru-RU"/>
        </w:rPr>
      </w:pPr>
    </w:p>
    <w:p w:rsidR="003113AE" w:rsidRDefault="003113AE" w:rsidP="002A36D2">
      <w:pPr>
        <w:spacing w:after="0" w:line="240" w:lineRule="auto"/>
        <w:ind w:firstLine="424"/>
        <w:jc w:val="center"/>
        <w:rPr>
          <w:rFonts w:ascii="Times New Roman" w:eastAsia="Times New Roman" w:hAnsi="Times New Roman" w:cs="Times New Roman"/>
          <w:color w:val="FFFFFF"/>
          <w:sz w:val="24"/>
          <w:szCs w:val="24"/>
          <w:lang w:eastAsia="ru-RU"/>
        </w:rPr>
      </w:pPr>
    </w:p>
    <w:p w:rsidR="003113AE" w:rsidRDefault="003113AE" w:rsidP="002A36D2">
      <w:pPr>
        <w:spacing w:after="0" w:line="240" w:lineRule="auto"/>
        <w:ind w:firstLine="424"/>
        <w:jc w:val="center"/>
        <w:rPr>
          <w:rFonts w:ascii="Times New Roman" w:eastAsia="Times New Roman" w:hAnsi="Times New Roman" w:cs="Times New Roman"/>
          <w:color w:val="FFFFFF"/>
          <w:sz w:val="24"/>
          <w:szCs w:val="24"/>
          <w:lang w:eastAsia="ru-RU"/>
        </w:rPr>
      </w:pPr>
    </w:p>
    <w:p w:rsidR="003113AE" w:rsidRDefault="003113AE" w:rsidP="002A36D2">
      <w:pPr>
        <w:spacing w:after="0" w:line="240" w:lineRule="auto"/>
        <w:ind w:firstLine="424"/>
        <w:jc w:val="center"/>
        <w:rPr>
          <w:rFonts w:ascii="Times New Roman" w:eastAsia="Times New Roman" w:hAnsi="Times New Roman" w:cs="Times New Roman"/>
          <w:color w:val="FFFFFF"/>
          <w:sz w:val="24"/>
          <w:szCs w:val="24"/>
          <w:lang w:eastAsia="ru-RU"/>
        </w:rPr>
      </w:pPr>
    </w:p>
    <w:p w:rsidR="003113AE" w:rsidRDefault="003113AE" w:rsidP="002A36D2">
      <w:pPr>
        <w:spacing w:after="0" w:line="240" w:lineRule="auto"/>
        <w:ind w:firstLine="424"/>
        <w:jc w:val="center"/>
        <w:rPr>
          <w:rFonts w:ascii="Times New Roman" w:eastAsia="Times New Roman" w:hAnsi="Times New Roman" w:cs="Times New Roman"/>
          <w:color w:val="FFFFFF"/>
          <w:sz w:val="24"/>
          <w:szCs w:val="24"/>
          <w:lang w:eastAsia="ru-RU"/>
        </w:rPr>
      </w:pPr>
    </w:p>
    <w:p w:rsidR="003113AE" w:rsidRDefault="003113AE" w:rsidP="002A36D2">
      <w:pPr>
        <w:spacing w:after="0" w:line="240" w:lineRule="auto"/>
        <w:ind w:firstLine="424"/>
        <w:jc w:val="center"/>
        <w:rPr>
          <w:rFonts w:ascii="Times New Roman" w:eastAsia="Times New Roman" w:hAnsi="Times New Roman" w:cs="Times New Roman"/>
          <w:color w:val="FFFFFF"/>
          <w:sz w:val="24"/>
          <w:szCs w:val="24"/>
          <w:lang w:eastAsia="ru-RU"/>
        </w:rPr>
      </w:pPr>
    </w:p>
    <w:p w:rsidR="003113AE" w:rsidRDefault="003113AE" w:rsidP="002A36D2">
      <w:pPr>
        <w:spacing w:after="0" w:line="240" w:lineRule="auto"/>
        <w:ind w:firstLine="424"/>
        <w:jc w:val="center"/>
        <w:rPr>
          <w:rFonts w:ascii="Times New Roman" w:eastAsia="Times New Roman" w:hAnsi="Times New Roman" w:cs="Times New Roman"/>
          <w:color w:val="FFFFFF"/>
          <w:sz w:val="24"/>
          <w:szCs w:val="24"/>
          <w:lang w:eastAsia="ru-RU"/>
        </w:rPr>
      </w:pPr>
    </w:p>
    <w:p w:rsidR="003113AE" w:rsidRDefault="003113AE" w:rsidP="002A36D2">
      <w:pPr>
        <w:spacing w:after="0" w:line="240" w:lineRule="auto"/>
        <w:ind w:firstLine="424"/>
        <w:jc w:val="center"/>
        <w:rPr>
          <w:rFonts w:ascii="Times New Roman" w:eastAsia="Times New Roman" w:hAnsi="Times New Roman" w:cs="Times New Roman"/>
          <w:color w:val="FFFFFF"/>
          <w:sz w:val="24"/>
          <w:szCs w:val="24"/>
          <w:lang w:eastAsia="ru-RU"/>
        </w:rPr>
      </w:pPr>
    </w:p>
    <w:p w:rsidR="003113AE" w:rsidRDefault="003113AE" w:rsidP="002A36D2">
      <w:pPr>
        <w:spacing w:after="0" w:line="240" w:lineRule="auto"/>
        <w:ind w:firstLine="424"/>
        <w:jc w:val="center"/>
        <w:rPr>
          <w:rFonts w:ascii="Times New Roman" w:eastAsia="Times New Roman" w:hAnsi="Times New Roman" w:cs="Times New Roman"/>
          <w:color w:val="FFFFFF"/>
          <w:sz w:val="24"/>
          <w:szCs w:val="24"/>
          <w:lang w:eastAsia="ru-RU"/>
        </w:rPr>
      </w:pPr>
    </w:p>
    <w:p w:rsidR="003113AE" w:rsidRDefault="003113AE" w:rsidP="00B30768">
      <w:pPr>
        <w:spacing w:after="0" w:line="240" w:lineRule="auto"/>
        <w:rPr>
          <w:rFonts w:ascii="Times New Roman" w:eastAsia="Times New Roman" w:hAnsi="Times New Roman" w:cs="Times New Roman"/>
          <w:color w:val="FFFFFF"/>
          <w:sz w:val="24"/>
          <w:szCs w:val="24"/>
          <w:lang w:eastAsia="ru-RU"/>
        </w:rPr>
      </w:pPr>
    </w:p>
    <w:p w:rsidR="00B30768" w:rsidRDefault="00B30768" w:rsidP="00B30768">
      <w:pPr>
        <w:spacing w:after="0" w:line="240" w:lineRule="auto"/>
        <w:rPr>
          <w:rFonts w:ascii="Times New Roman" w:eastAsia="Times New Roman" w:hAnsi="Times New Roman" w:cs="Times New Roman"/>
          <w:color w:val="FFFFFF"/>
          <w:sz w:val="24"/>
          <w:szCs w:val="24"/>
          <w:lang w:eastAsia="ru-RU"/>
        </w:rPr>
      </w:pPr>
    </w:p>
    <w:p w:rsidR="00B30768" w:rsidRDefault="00B30768" w:rsidP="00B30768">
      <w:pPr>
        <w:spacing w:after="0" w:line="240" w:lineRule="auto"/>
        <w:rPr>
          <w:rFonts w:ascii="Times New Roman" w:eastAsia="Times New Roman" w:hAnsi="Times New Roman" w:cs="Times New Roman"/>
          <w:color w:val="FFFFFF"/>
          <w:sz w:val="24"/>
          <w:szCs w:val="24"/>
          <w:lang w:eastAsia="ru-RU"/>
        </w:rPr>
      </w:pPr>
    </w:p>
    <w:p w:rsidR="009E4F5D" w:rsidRDefault="009E4F5D" w:rsidP="002A36D2">
      <w:pPr>
        <w:spacing w:after="0" w:line="240" w:lineRule="auto"/>
        <w:ind w:firstLine="424"/>
        <w:jc w:val="center"/>
        <w:rPr>
          <w:rFonts w:ascii="Times New Roman" w:eastAsia="Times New Roman" w:hAnsi="Times New Roman" w:cs="Times New Roman"/>
          <w:color w:val="FFFFFF"/>
          <w:sz w:val="24"/>
          <w:szCs w:val="24"/>
          <w:lang w:eastAsia="ru-RU"/>
        </w:rPr>
      </w:pPr>
    </w:p>
    <w:p w:rsidR="009E4F5D" w:rsidRDefault="009E4F5D" w:rsidP="002A36D2">
      <w:pPr>
        <w:spacing w:after="0" w:line="240" w:lineRule="auto"/>
        <w:ind w:firstLine="424"/>
        <w:jc w:val="center"/>
        <w:rPr>
          <w:rFonts w:ascii="Times New Roman" w:eastAsia="Times New Roman" w:hAnsi="Times New Roman" w:cs="Times New Roman"/>
          <w:color w:val="FFFFFF"/>
          <w:sz w:val="24"/>
          <w:szCs w:val="24"/>
          <w:lang w:eastAsia="ru-RU"/>
        </w:rPr>
      </w:pPr>
    </w:p>
    <w:p w:rsidR="002A36D2" w:rsidRPr="003113AE" w:rsidRDefault="002A36D2" w:rsidP="002A36D2">
      <w:pPr>
        <w:spacing w:after="0" w:line="240" w:lineRule="auto"/>
        <w:ind w:firstLine="424"/>
        <w:jc w:val="center"/>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b/>
          <w:bCs/>
          <w:color w:val="000000"/>
          <w:sz w:val="24"/>
          <w:szCs w:val="24"/>
          <w:lang w:eastAsia="ru-RU"/>
        </w:rPr>
        <w:lastRenderedPageBreak/>
        <w:t>11 класс 68 часов (2 часа в неделю)</w:t>
      </w:r>
    </w:p>
    <w:tbl>
      <w:tblPr>
        <w:tblW w:w="14301" w:type="dxa"/>
        <w:tblInd w:w="-108" w:type="dxa"/>
        <w:tblCellMar>
          <w:top w:w="15" w:type="dxa"/>
          <w:left w:w="15" w:type="dxa"/>
          <w:bottom w:w="15" w:type="dxa"/>
          <w:right w:w="15" w:type="dxa"/>
        </w:tblCellMar>
        <w:tblLook w:val="04A0" w:firstRow="1" w:lastRow="0" w:firstColumn="1" w:lastColumn="0" w:noHBand="0" w:noVBand="1"/>
      </w:tblPr>
      <w:tblGrid>
        <w:gridCol w:w="721"/>
        <w:gridCol w:w="425"/>
        <w:gridCol w:w="42"/>
        <w:gridCol w:w="404"/>
        <w:gridCol w:w="3058"/>
        <w:gridCol w:w="1063"/>
        <w:gridCol w:w="101"/>
        <w:gridCol w:w="2886"/>
        <w:gridCol w:w="4699"/>
        <w:gridCol w:w="50"/>
        <w:gridCol w:w="213"/>
        <w:gridCol w:w="213"/>
        <w:gridCol w:w="213"/>
        <w:gridCol w:w="213"/>
      </w:tblGrid>
      <w:tr w:rsidR="002A36D2" w:rsidRPr="003113AE" w:rsidTr="00DF3C30">
        <w:trPr>
          <w:gridAfter w:val="5"/>
          <w:wAfter w:w="902" w:type="dxa"/>
          <w:trHeight w:val="318"/>
        </w:trPr>
        <w:tc>
          <w:tcPr>
            <w:tcW w:w="721"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3113AE" w:rsidRDefault="002A36D2" w:rsidP="002A36D2">
            <w:pPr>
              <w:spacing w:after="0" w:line="240" w:lineRule="auto"/>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b/>
                <w:bCs/>
                <w:color w:val="000000"/>
                <w:lang w:eastAsia="ru-RU"/>
              </w:rPr>
              <w:t xml:space="preserve">№ </w:t>
            </w:r>
            <w:proofErr w:type="gramStart"/>
            <w:r w:rsidRPr="003113AE">
              <w:rPr>
                <w:rFonts w:ascii="Times New Roman" w:eastAsia="Times New Roman" w:hAnsi="Times New Roman" w:cs="Times New Roman"/>
                <w:b/>
                <w:bCs/>
                <w:color w:val="000000"/>
                <w:lang w:eastAsia="ru-RU"/>
              </w:rPr>
              <w:t>п</w:t>
            </w:r>
            <w:proofErr w:type="gramEnd"/>
            <w:r w:rsidRPr="003113AE">
              <w:rPr>
                <w:rFonts w:ascii="Times New Roman" w:eastAsia="Times New Roman" w:hAnsi="Times New Roman" w:cs="Times New Roman"/>
                <w:b/>
                <w:bCs/>
                <w:color w:val="000000"/>
                <w:lang w:eastAsia="ru-RU"/>
              </w:rPr>
              <w:t>/п</w:t>
            </w:r>
          </w:p>
        </w:tc>
        <w:tc>
          <w:tcPr>
            <w:tcW w:w="871"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3113AE" w:rsidRDefault="002A36D2" w:rsidP="002A36D2">
            <w:pPr>
              <w:spacing w:after="0" w:line="240" w:lineRule="auto"/>
              <w:jc w:val="center"/>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b/>
                <w:bCs/>
                <w:color w:val="000000"/>
                <w:lang w:eastAsia="ru-RU"/>
              </w:rPr>
              <w:t>Дата</w:t>
            </w:r>
          </w:p>
        </w:tc>
        <w:tc>
          <w:tcPr>
            <w:tcW w:w="3058"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3113AE" w:rsidRDefault="002A36D2" w:rsidP="002A36D2">
            <w:pPr>
              <w:spacing w:after="0" w:line="240" w:lineRule="auto"/>
              <w:jc w:val="center"/>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b/>
                <w:bCs/>
                <w:color w:val="000000"/>
                <w:lang w:eastAsia="ru-RU"/>
              </w:rPr>
              <w:t>Раздел, тема урока</w:t>
            </w:r>
          </w:p>
        </w:tc>
        <w:tc>
          <w:tcPr>
            <w:tcW w:w="1164" w:type="dxa"/>
            <w:gridSpan w:val="2"/>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3113AE" w:rsidRDefault="00155579" w:rsidP="002A36D2">
            <w:pPr>
              <w:spacing w:after="0" w:line="240" w:lineRule="auto"/>
              <w:jc w:val="center"/>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b/>
                <w:bCs/>
                <w:color w:val="000000"/>
                <w:lang w:eastAsia="ru-RU"/>
              </w:rPr>
              <w:t xml:space="preserve"> </w:t>
            </w:r>
          </w:p>
        </w:tc>
        <w:tc>
          <w:tcPr>
            <w:tcW w:w="2886"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3113AE" w:rsidRDefault="002A36D2" w:rsidP="002A36D2">
            <w:pPr>
              <w:spacing w:after="0" w:line="240" w:lineRule="auto"/>
              <w:jc w:val="center"/>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b/>
                <w:bCs/>
                <w:color w:val="000000"/>
                <w:lang w:eastAsia="ru-RU"/>
              </w:rPr>
              <w:t>Основные понятия, термины</w:t>
            </w:r>
          </w:p>
        </w:tc>
        <w:tc>
          <w:tcPr>
            <w:tcW w:w="4699"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3113AE" w:rsidRDefault="002A36D2" w:rsidP="002A36D2">
            <w:pPr>
              <w:spacing w:after="0" w:line="240" w:lineRule="auto"/>
              <w:jc w:val="center"/>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b/>
                <w:bCs/>
                <w:color w:val="000000"/>
                <w:lang w:eastAsia="ru-RU"/>
              </w:rPr>
              <w:t xml:space="preserve">Требования к уровню подготовки </w:t>
            </w:r>
            <w:proofErr w:type="gramStart"/>
            <w:r w:rsidRPr="003113AE">
              <w:rPr>
                <w:rFonts w:ascii="Times New Roman" w:eastAsia="Times New Roman" w:hAnsi="Times New Roman" w:cs="Times New Roman"/>
                <w:b/>
                <w:bCs/>
                <w:color w:val="000000"/>
                <w:lang w:eastAsia="ru-RU"/>
              </w:rPr>
              <w:t>обучающихся</w:t>
            </w:r>
            <w:proofErr w:type="gramEnd"/>
            <w:r w:rsidRPr="003113AE">
              <w:rPr>
                <w:rFonts w:ascii="Times New Roman" w:eastAsia="Times New Roman" w:hAnsi="Times New Roman" w:cs="Times New Roman"/>
                <w:b/>
                <w:bCs/>
                <w:color w:val="000000"/>
                <w:lang w:eastAsia="ru-RU"/>
              </w:rPr>
              <w:t xml:space="preserve"> (ЗУН)</w:t>
            </w:r>
          </w:p>
        </w:tc>
      </w:tr>
      <w:tr w:rsidR="002A36D2" w:rsidRPr="003113AE" w:rsidTr="00DF3C30">
        <w:trPr>
          <w:gridAfter w:val="5"/>
          <w:wAfter w:w="902" w:type="dxa"/>
          <w:trHeight w:val="318"/>
        </w:trPr>
        <w:tc>
          <w:tcPr>
            <w:tcW w:w="721" w:type="dxa"/>
            <w:vMerge/>
            <w:tcBorders>
              <w:top w:val="single" w:sz="8" w:space="0" w:color="000000"/>
              <w:left w:val="single" w:sz="8" w:space="0" w:color="000000"/>
              <w:bottom w:val="single" w:sz="8" w:space="0" w:color="000000"/>
              <w:right w:val="single" w:sz="8" w:space="0" w:color="000000"/>
            </w:tcBorders>
            <w:vAlign w:val="center"/>
            <w:hideMark/>
          </w:tcPr>
          <w:p w:rsidR="002A36D2" w:rsidRPr="003113AE" w:rsidRDefault="002A36D2" w:rsidP="002A36D2">
            <w:pPr>
              <w:spacing w:after="0" w:line="240" w:lineRule="auto"/>
              <w:rPr>
                <w:rFonts w:ascii="Times New Roman" w:eastAsia="Times New Roman" w:hAnsi="Times New Roman" w:cs="Times New Roman"/>
                <w:color w:val="000000"/>
                <w:sz w:val="24"/>
                <w:szCs w:val="24"/>
                <w:lang w:eastAsia="ru-RU"/>
              </w:rPr>
            </w:pPr>
          </w:p>
        </w:tc>
        <w:tc>
          <w:tcPr>
            <w:tcW w:w="467"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3113AE" w:rsidRDefault="002A36D2" w:rsidP="002A36D2">
            <w:pPr>
              <w:spacing w:after="0" w:line="240" w:lineRule="auto"/>
              <w:rPr>
                <w:rFonts w:ascii="Times New Roman" w:eastAsia="Times New Roman" w:hAnsi="Times New Roman" w:cs="Times New Roman"/>
                <w:color w:val="000000"/>
                <w:sz w:val="24"/>
                <w:szCs w:val="24"/>
                <w:lang w:eastAsia="ru-RU"/>
              </w:rPr>
            </w:pPr>
            <w:proofErr w:type="spellStart"/>
            <w:proofErr w:type="gramStart"/>
            <w:r w:rsidRPr="003113AE">
              <w:rPr>
                <w:rFonts w:ascii="Times New Roman" w:eastAsia="Times New Roman" w:hAnsi="Times New Roman" w:cs="Times New Roman"/>
                <w:b/>
                <w:bCs/>
                <w:color w:val="000000"/>
                <w:lang w:eastAsia="ru-RU"/>
              </w:rPr>
              <w:t>пл</w:t>
            </w:r>
            <w:proofErr w:type="spellEnd"/>
            <w:proofErr w:type="gramEnd"/>
          </w:p>
        </w:tc>
        <w:tc>
          <w:tcPr>
            <w:tcW w:w="40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3113AE" w:rsidRDefault="002A36D2" w:rsidP="002A36D2">
            <w:pPr>
              <w:spacing w:after="0" w:line="240" w:lineRule="auto"/>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b/>
                <w:bCs/>
                <w:color w:val="000000"/>
                <w:lang w:eastAsia="ru-RU"/>
              </w:rPr>
              <w:t>ф</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2A36D2" w:rsidRPr="003113AE" w:rsidRDefault="002A36D2" w:rsidP="002A36D2">
            <w:pPr>
              <w:spacing w:after="0" w:line="240" w:lineRule="auto"/>
              <w:rPr>
                <w:rFonts w:ascii="Times New Roman" w:eastAsia="Times New Roman" w:hAnsi="Times New Roman" w:cs="Times New Roman"/>
                <w:color w:val="000000"/>
                <w:sz w:val="24"/>
                <w:szCs w:val="24"/>
                <w:lang w:eastAsia="ru-RU"/>
              </w:rPr>
            </w:pPr>
          </w:p>
        </w:tc>
        <w:tc>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p w:rsidR="002A36D2" w:rsidRPr="003113AE" w:rsidRDefault="002A36D2" w:rsidP="002A36D2">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2A36D2" w:rsidRPr="003113AE" w:rsidRDefault="002A36D2" w:rsidP="002A36D2">
            <w:pPr>
              <w:spacing w:after="0" w:line="240" w:lineRule="auto"/>
              <w:rPr>
                <w:rFonts w:ascii="Times New Roman" w:eastAsia="Times New Roman" w:hAnsi="Times New Roman" w:cs="Times New Roman"/>
                <w:color w:val="000000"/>
                <w:sz w:val="24"/>
                <w:szCs w:val="24"/>
                <w:lang w:eastAsia="ru-RU"/>
              </w:rPr>
            </w:pPr>
          </w:p>
        </w:tc>
        <w:tc>
          <w:tcPr>
            <w:tcW w:w="4699" w:type="dxa"/>
            <w:vMerge/>
            <w:tcBorders>
              <w:top w:val="single" w:sz="8" w:space="0" w:color="000000"/>
              <w:left w:val="single" w:sz="8" w:space="0" w:color="000000"/>
              <w:bottom w:val="single" w:sz="8" w:space="0" w:color="000000"/>
              <w:right w:val="single" w:sz="8" w:space="0" w:color="000000"/>
            </w:tcBorders>
            <w:vAlign w:val="center"/>
            <w:hideMark/>
          </w:tcPr>
          <w:p w:rsidR="002A36D2" w:rsidRPr="003113AE" w:rsidRDefault="002A36D2" w:rsidP="002A36D2">
            <w:pPr>
              <w:spacing w:after="0" w:line="240" w:lineRule="auto"/>
              <w:rPr>
                <w:rFonts w:ascii="Times New Roman" w:eastAsia="Times New Roman" w:hAnsi="Times New Roman" w:cs="Times New Roman"/>
                <w:color w:val="000000"/>
                <w:sz w:val="24"/>
                <w:szCs w:val="24"/>
                <w:lang w:eastAsia="ru-RU"/>
              </w:rPr>
            </w:pPr>
          </w:p>
        </w:tc>
      </w:tr>
      <w:tr w:rsidR="002A36D2" w:rsidRPr="003113AE" w:rsidTr="00DF3C30">
        <w:trPr>
          <w:gridAfter w:val="5"/>
          <w:wAfter w:w="902" w:type="dxa"/>
          <w:trHeight w:val="2"/>
        </w:trPr>
        <w:tc>
          <w:tcPr>
            <w:tcW w:w="13399" w:type="dxa"/>
            <w:gridSpan w:val="9"/>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3113AE" w:rsidRDefault="002A36D2" w:rsidP="002A36D2">
            <w:pPr>
              <w:spacing w:after="0" w:line="2" w:lineRule="atLeast"/>
              <w:jc w:val="center"/>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b/>
                <w:bCs/>
                <w:color w:val="000000"/>
                <w:lang w:eastAsia="ru-RU"/>
              </w:rPr>
              <w:t>Основы электродинамики (11 часов)</w:t>
            </w:r>
          </w:p>
        </w:tc>
      </w:tr>
      <w:tr w:rsidR="002A36D2" w:rsidRPr="003113AE" w:rsidTr="00155579">
        <w:trPr>
          <w:gridAfter w:val="5"/>
          <w:wAfter w:w="902" w:type="dxa"/>
          <w:trHeight w:val="2"/>
        </w:trPr>
        <w:tc>
          <w:tcPr>
            <w:tcW w:w="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A36D2" w:rsidRPr="003113AE" w:rsidRDefault="00B44893"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sz w:val="24"/>
                <w:szCs w:val="24"/>
                <w:lang w:eastAsia="ru-RU"/>
              </w:rPr>
              <w:t>1</w:t>
            </w:r>
          </w:p>
        </w:tc>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3113AE" w:rsidRDefault="002A36D2" w:rsidP="002A36D2">
            <w:pPr>
              <w:spacing w:after="0" w:line="240" w:lineRule="auto"/>
              <w:rPr>
                <w:rFonts w:ascii="Times New Roman" w:eastAsia="Times New Roman" w:hAnsi="Times New Roman" w:cs="Times New Roman"/>
                <w:color w:val="666666"/>
                <w:sz w:val="1"/>
                <w:szCs w:val="24"/>
                <w:lang w:eastAsia="ru-RU"/>
              </w:rPr>
            </w:pPr>
          </w:p>
        </w:tc>
        <w:tc>
          <w:tcPr>
            <w:tcW w:w="446"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3113AE" w:rsidRDefault="002A36D2" w:rsidP="002A36D2">
            <w:pPr>
              <w:spacing w:after="0" w:line="240" w:lineRule="auto"/>
              <w:rPr>
                <w:rFonts w:ascii="Times New Roman" w:eastAsia="Times New Roman" w:hAnsi="Times New Roman" w:cs="Times New Roman"/>
                <w:color w:val="666666"/>
                <w:sz w:val="1"/>
                <w:szCs w:val="24"/>
                <w:lang w:eastAsia="ru-RU"/>
              </w:rPr>
            </w:pPr>
          </w:p>
        </w:tc>
        <w:tc>
          <w:tcPr>
            <w:tcW w:w="30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3113AE" w:rsidRDefault="002A36D2"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Магнитное поле, его свойства.</w:t>
            </w:r>
          </w:p>
        </w:tc>
        <w:tc>
          <w:tcPr>
            <w:tcW w:w="116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A36D2" w:rsidRPr="003113AE" w:rsidRDefault="002A36D2" w:rsidP="002A36D2">
            <w:pPr>
              <w:spacing w:after="0" w:line="2" w:lineRule="atLeast"/>
              <w:jc w:val="center"/>
              <w:rPr>
                <w:rFonts w:ascii="Times New Roman" w:eastAsia="Times New Roman" w:hAnsi="Times New Roman" w:cs="Times New Roman"/>
                <w:color w:val="000000"/>
                <w:sz w:val="24"/>
                <w:szCs w:val="24"/>
                <w:lang w:eastAsia="ru-RU"/>
              </w:rPr>
            </w:pPr>
          </w:p>
        </w:tc>
        <w:tc>
          <w:tcPr>
            <w:tcW w:w="28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3113AE" w:rsidRDefault="002A36D2" w:rsidP="00AA419F">
            <w:pPr>
              <w:spacing w:after="0" w:line="2" w:lineRule="atLeast"/>
              <w:jc w:val="both"/>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 xml:space="preserve">Магнитное взаимодействие. Магнитная сила. </w:t>
            </w:r>
            <w:r w:rsidR="00AA419F" w:rsidRPr="003113AE">
              <w:rPr>
                <w:rFonts w:ascii="Times New Roman" w:eastAsia="Times New Roman" w:hAnsi="Times New Roman" w:cs="Times New Roman"/>
                <w:color w:val="000000"/>
                <w:lang w:eastAsia="ru-RU"/>
              </w:rPr>
              <w:t xml:space="preserve"> </w:t>
            </w:r>
            <w:r w:rsidRPr="003113AE">
              <w:rPr>
                <w:rFonts w:ascii="Times New Roman" w:eastAsia="Times New Roman" w:hAnsi="Times New Roman" w:cs="Times New Roman"/>
                <w:color w:val="000000"/>
                <w:lang w:eastAsia="ru-RU"/>
              </w:rPr>
              <w:t xml:space="preserve"> </w:t>
            </w:r>
            <w:r w:rsidR="009E4F5D" w:rsidRPr="003113AE">
              <w:rPr>
                <w:rFonts w:ascii="Times New Roman" w:eastAsia="Times New Roman" w:hAnsi="Times New Roman" w:cs="Times New Roman"/>
                <w:color w:val="000000"/>
                <w:lang w:eastAsia="ru-RU"/>
              </w:rPr>
              <w:t xml:space="preserve"> </w:t>
            </w:r>
          </w:p>
        </w:tc>
        <w:tc>
          <w:tcPr>
            <w:tcW w:w="4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3113AE" w:rsidRDefault="002A36D2"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Знать физический смысл величин: магнитные силы, магнитное поле</w:t>
            </w:r>
          </w:p>
        </w:tc>
      </w:tr>
      <w:tr w:rsidR="002A36D2" w:rsidRPr="003113AE" w:rsidTr="00155579">
        <w:trPr>
          <w:gridAfter w:val="5"/>
          <w:wAfter w:w="902" w:type="dxa"/>
          <w:trHeight w:val="2"/>
        </w:trPr>
        <w:tc>
          <w:tcPr>
            <w:tcW w:w="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A36D2" w:rsidRPr="003113AE" w:rsidRDefault="00B44893"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sz w:val="24"/>
                <w:szCs w:val="24"/>
                <w:lang w:eastAsia="ru-RU"/>
              </w:rPr>
              <w:t>2</w:t>
            </w:r>
          </w:p>
        </w:tc>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3113AE" w:rsidRDefault="002A36D2" w:rsidP="002A36D2">
            <w:pPr>
              <w:spacing w:after="0" w:line="240" w:lineRule="auto"/>
              <w:rPr>
                <w:rFonts w:ascii="Times New Roman" w:eastAsia="Times New Roman" w:hAnsi="Times New Roman" w:cs="Times New Roman"/>
                <w:color w:val="666666"/>
                <w:sz w:val="1"/>
                <w:szCs w:val="24"/>
                <w:lang w:eastAsia="ru-RU"/>
              </w:rPr>
            </w:pPr>
          </w:p>
        </w:tc>
        <w:tc>
          <w:tcPr>
            <w:tcW w:w="446"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3113AE" w:rsidRDefault="002A36D2" w:rsidP="002A36D2">
            <w:pPr>
              <w:spacing w:after="0" w:line="240" w:lineRule="auto"/>
              <w:rPr>
                <w:rFonts w:ascii="Times New Roman" w:eastAsia="Times New Roman" w:hAnsi="Times New Roman" w:cs="Times New Roman"/>
                <w:color w:val="666666"/>
                <w:sz w:val="1"/>
                <w:szCs w:val="24"/>
                <w:lang w:eastAsia="ru-RU"/>
              </w:rPr>
            </w:pPr>
          </w:p>
        </w:tc>
        <w:tc>
          <w:tcPr>
            <w:tcW w:w="30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3113AE" w:rsidRDefault="00667257"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Сила Ампера.</w:t>
            </w:r>
          </w:p>
        </w:tc>
        <w:tc>
          <w:tcPr>
            <w:tcW w:w="116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A36D2" w:rsidRPr="003113AE" w:rsidRDefault="002A36D2" w:rsidP="002A36D2">
            <w:pPr>
              <w:spacing w:after="0" w:line="2" w:lineRule="atLeast"/>
              <w:jc w:val="center"/>
              <w:rPr>
                <w:rFonts w:ascii="Times New Roman" w:eastAsia="Times New Roman" w:hAnsi="Times New Roman" w:cs="Times New Roman"/>
                <w:color w:val="000000"/>
                <w:sz w:val="24"/>
                <w:szCs w:val="24"/>
                <w:lang w:eastAsia="ru-RU"/>
              </w:rPr>
            </w:pPr>
          </w:p>
        </w:tc>
        <w:tc>
          <w:tcPr>
            <w:tcW w:w="28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3113AE" w:rsidRDefault="002A36D2" w:rsidP="00795437">
            <w:pPr>
              <w:spacing w:after="0" w:line="2" w:lineRule="atLeast"/>
              <w:jc w:val="both"/>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 xml:space="preserve">Модуль вектора магнитной индукции. </w:t>
            </w:r>
            <w:r w:rsidR="00795437" w:rsidRPr="003113AE">
              <w:rPr>
                <w:rFonts w:ascii="Times New Roman" w:eastAsia="Times New Roman" w:hAnsi="Times New Roman" w:cs="Times New Roman"/>
                <w:color w:val="000000"/>
                <w:lang w:eastAsia="ru-RU"/>
              </w:rPr>
              <w:t xml:space="preserve"> </w:t>
            </w:r>
            <w:r w:rsidRPr="003113AE">
              <w:rPr>
                <w:rFonts w:ascii="Times New Roman" w:eastAsia="Times New Roman" w:hAnsi="Times New Roman" w:cs="Times New Roman"/>
                <w:color w:val="000000"/>
                <w:lang w:eastAsia="ru-RU"/>
              </w:rPr>
              <w:t xml:space="preserve"> </w:t>
            </w:r>
            <w:r w:rsidR="009E4F5D" w:rsidRPr="003113AE">
              <w:rPr>
                <w:rFonts w:ascii="Times New Roman" w:eastAsia="Times New Roman" w:hAnsi="Times New Roman" w:cs="Times New Roman"/>
                <w:color w:val="000000"/>
                <w:lang w:eastAsia="ru-RU"/>
              </w:rPr>
              <w:t xml:space="preserve"> </w:t>
            </w:r>
          </w:p>
        </w:tc>
        <w:tc>
          <w:tcPr>
            <w:tcW w:w="4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3113AE" w:rsidRDefault="002A36D2" w:rsidP="00795437">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 xml:space="preserve">Знать: правило «буравчика», вектор магнитной индукции. </w:t>
            </w:r>
            <w:r w:rsidR="00795437" w:rsidRPr="003113AE">
              <w:rPr>
                <w:rFonts w:ascii="Times New Roman" w:eastAsia="Times New Roman" w:hAnsi="Times New Roman" w:cs="Times New Roman"/>
                <w:color w:val="000000"/>
                <w:lang w:eastAsia="ru-RU"/>
              </w:rPr>
              <w:t xml:space="preserve"> </w:t>
            </w:r>
          </w:p>
        </w:tc>
      </w:tr>
      <w:tr w:rsidR="002A36D2" w:rsidRPr="003113AE" w:rsidTr="00155579">
        <w:trPr>
          <w:gridAfter w:val="5"/>
          <w:wAfter w:w="902" w:type="dxa"/>
          <w:trHeight w:val="2"/>
        </w:trPr>
        <w:tc>
          <w:tcPr>
            <w:tcW w:w="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A36D2" w:rsidRPr="003113AE" w:rsidRDefault="00B44893"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sz w:val="24"/>
                <w:szCs w:val="24"/>
                <w:lang w:eastAsia="ru-RU"/>
              </w:rPr>
              <w:t>3</w:t>
            </w:r>
          </w:p>
        </w:tc>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3113AE" w:rsidRDefault="002A36D2" w:rsidP="002A36D2">
            <w:pPr>
              <w:spacing w:after="0" w:line="240" w:lineRule="auto"/>
              <w:rPr>
                <w:rFonts w:ascii="Times New Roman" w:eastAsia="Times New Roman" w:hAnsi="Times New Roman" w:cs="Times New Roman"/>
                <w:color w:val="666666"/>
                <w:sz w:val="1"/>
                <w:szCs w:val="24"/>
                <w:lang w:eastAsia="ru-RU"/>
              </w:rPr>
            </w:pPr>
          </w:p>
        </w:tc>
        <w:tc>
          <w:tcPr>
            <w:tcW w:w="446"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3113AE" w:rsidRDefault="002A36D2" w:rsidP="002A36D2">
            <w:pPr>
              <w:spacing w:after="0" w:line="240" w:lineRule="auto"/>
              <w:rPr>
                <w:rFonts w:ascii="Times New Roman" w:eastAsia="Times New Roman" w:hAnsi="Times New Roman" w:cs="Times New Roman"/>
                <w:color w:val="666666"/>
                <w:sz w:val="1"/>
                <w:szCs w:val="24"/>
                <w:lang w:eastAsia="ru-RU"/>
              </w:rPr>
            </w:pPr>
          </w:p>
        </w:tc>
        <w:tc>
          <w:tcPr>
            <w:tcW w:w="30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3113AE" w:rsidRDefault="002A36D2"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Действие  магнитного поля на проводник с током. </w:t>
            </w:r>
            <w:r w:rsidRPr="003113AE">
              <w:rPr>
                <w:rFonts w:ascii="Times New Roman" w:eastAsia="Times New Roman" w:hAnsi="Times New Roman" w:cs="Times New Roman"/>
                <w:b/>
                <w:bCs/>
                <w:color w:val="000000"/>
                <w:lang w:eastAsia="ru-RU"/>
              </w:rPr>
              <w:t>ЛР№1</w:t>
            </w:r>
            <w:r w:rsidRPr="003113AE">
              <w:rPr>
                <w:rFonts w:ascii="Times New Roman" w:eastAsia="Times New Roman" w:hAnsi="Times New Roman" w:cs="Times New Roman"/>
                <w:color w:val="000000"/>
                <w:lang w:eastAsia="ru-RU"/>
              </w:rPr>
              <w:t>. «Наблюдение действия магнитного поля на ток».</w:t>
            </w:r>
          </w:p>
        </w:tc>
        <w:tc>
          <w:tcPr>
            <w:tcW w:w="116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A36D2" w:rsidRPr="003113AE" w:rsidRDefault="002A36D2" w:rsidP="002A36D2">
            <w:pPr>
              <w:spacing w:after="0" w:line="2" w:lineRule="atLeast"/>
              <w:jc w:val="center"/>
              <w:rPr>
                <w:rFonts w:ascii="Times New Roman" w:eastAsia="Times New Roman" w:hAnsi="Times New Roman" w:cs="Times New Roman"/>
                <w:color w:val="000000"/>
                <w:sz w:val="24"/>
                <w:szCs w:val="24"/>
                <w:lang w:eastAsia="ru-RU"/>
              </w:rPr>
            </w:pPr>
          </w:p>
        </w:tc>
        <w:tc>
          <w:tcPr>
            <w:tcW w:w="28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3113AE" w:rsidRDefault="002A36D2" w:rsidP="00AA419F">
            <w:pPr>
              <w:spacing w:after="0" w:line="2" w:lineRule="atLeast"/>
              <w:jc w:val="both"/>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 xml:space="preserve">Наблюдение взаимодействия катушки с током и постоянного магнита. </w:t>
            </w:r>
            <w:r w:rsidR="00AA419F" w:rsidRPr="003113AE">
              <w:rPr>
                <w:rFonts w:ascii="Times New Roman" w:eastAsia="Times New Roman" w:hAnsi="Times New Roman" w:cs="Times New Roman"/>
                <w:color w:val="000000"/>
                <w:lang w:eastAsia="ru-RU"/>
              </w:rPr>
              <w:t xml:space="preserve"> </w:t>
            </w:r>
          </w:p>
        </w:tc>
        <w:tc>
          <w:tcPr>
            <w:tcW w:w="4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3113AE" w:rsidRDefault="002A36D2" w:rsidP="00795437">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 xml:space="preserve">Понимать смысл закона Ампера, смысл силы Ампера как физической величины. </w:t>
            </w:r>
            <w:r w:rsidR="00795437" w:rsidRPr="003113AE">
              <w:rPr>
                <w:rFonts w:ascii="Times New Roman" w:eastAsia="Times New Roman" w:hAnsi="Times New Roman" w:cs="Times New Roman"/>
                <w:color w:val="000000"/>
                <w:lang w:eastAsia="ru-RU"/>
              </w:rPr>
              <w:t xml:space="preserve"> </w:t>
            </w:r>
          </w:p>
        </w:tc>
      </w:tr>
      <w:tr w:rsidR="002A36D2" w:rsidRPr="003113AE" w:rsidTr="00155579">
        <w:trPr>
          <w:gridAfter w:val="5"/>
          <w:wAfter w:w="902" w:type="dxa"/>
          <w:trHeight w:val="2"/>
        </w:trPr>
        <w:tc>
          <w:tcPr>
            <w:tcW w:w="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A36D2" w:rsidRPr="003113AE" w:rsidRDefault="00B44893"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sz w:val="24"/>
                <w:szCs w:val="24"/>
                <w:lang w:eastAsia="ru-RU"/>
              </w:rPr>
              <w:t>4</w:t>
            </w:r>
          </w:p>
        </w:tc>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3113AE" w:rsidRDefault="002A36D2" w:rsidP="002A36D2">
            <w:pPr>
              <w:spacing w:after="0" w:line="240" w:lineRule="auto"/>
              <w:rPr>
                <w:rFonts w:ascii="Times New Roman" w:eastAsia="Times New Roman" w:hAnsi="Times New Roman" w:cs="Times New Roman"/>
                <w:color w:val="666666"/>
                <w:sz w:val="1"/>
                <w:szCs w:val="24"/>
                <w:lang w:eastAsia="ru-RU"/>
              </w:rPr>
            </w:pPr>
          </w:p>
        </w:tc>
        <w:tc>
          <w:tcPr>
            <w:tcW w:w="446"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3113AE" w:rsidRDefault="002A36D2" w:rsidP="002A36D2">
            <w:pPr>
              <w:spacing w:after="0" w:line="240" w:lineRule="auto"/>
              <w:rPr>
                <w:rFonts w:ascii="Times New Roman" w:eastAsia="Times New Roman" w:hAnsi="Times New Roman" w:cs="Times New Roman"/>
                <w:color w:val="666666"/>
                <w:sz w:val="1"/>
                <w:szCs w:val="24"/>
                <w:lang w:eastAsia="ru-RU"/>
              </w:rPr>
            </w:pPr>
          </w:p>
        </w:tc>
        <w:tc>
          <w:tcPr>
            <w:tcW w:w="30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3113AE" w:rsidRDefault="002A36D2"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Действие магнитного поля на движущийся электрический заряд.</w:t>
            </w:r>
          </w:p>
        </w:tc>
        <w:tc>
          <w:tcPr>
            <w:tcW w:w="116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A36D2" w:rsidRPr="003113AE" w:rsidRDefault="002A36D2" w:rsidP="002A36D2">
            <w:pPr>
              <w:spacing w:after="0" w:line="2" w:lineRule="atLeast"/>
              <w:jc w:val="center"/>
              <w:rPr>
                <w:rFonts w:ascii="Times New Roman" w:eastAsia="Times New Roman" w:hAnsi="Times New Roman" w:cs="Times New Roman"/>
                <w:color w:val="000000"/>
                <w:sz w:val="24"/>
                <w:szCs w:val="24"/>
                <w:lang w:eastAsia="ru-RU"/>
              </w:rPr>
            </w:pPr>
          </w:p>
        </w:tc>
        <w:tc>
          <w:tcPr>
            <w:tcW w:w="28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3113AE" w:rsidRDefault="002A36D2" w:rsidP="009E4F5D">
            <w:pPr>
              <w:spacing w:after="0" w:line="2" w:lineRule="atLeast"/>
              <w:jc w:val="both"/>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 xml:space="preserve">Сила Лоренца. Вывод формулы для расчета ее модуля с помощью закона Ампера. </w:t>
            </w:r>
            <w:r w:rsidR="009E4F5D" w:rsidRPr="003113AE">
              <w:rPr>
                <w:rFonts w:ascii="Times New Roman" w:eastAsia="Times New Roman" w:hAnsi="Times New Roman" w:cs="Times New Roman"/>
                <w:color w:val="000000"/>
                <w:lang w:eastAsia="ru-RU"/>
              </w:rPr>
              <w:t xml:space="preserve"> </w:t>
            </w:r>
            <w:r w:rsidRPr="003113AE">
              <w:rPr>
                <w:rFonts w:ascii="Times New Roman" w:eastAsia="Times New Roman" w:hAnsi="Times New Roman" w:cs="Times New Roman"/>
                <w:color w:val="000000"/>
                <w:lang w:eastAsia="ru-RU"/>
              </w:rPr>
              <w:t xml:space="preserve"> </w:t>
            </w:r>
            <w:r w:rsidR="009E4F5D" w:rsidRPr="003113AE">
              <w:rPr>
                <w:rFonts w:ascii="Times New Roman" w:eastAsia="Times New Roman" w:hAnsi="Times New Roman" w:cs="Times New Roman"/>
                <w:color w:val="000000"/>
                <w:lang w:eastAsia="ru-RU"/>
              </w:rPr>
              <w:t xml:space="preserve"> </w:t>
            </w:r>
          </w:p>
        </w:tc>
        <w:tc>
          <w:tcPr>
            <w:tcW w:w="4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3113AE" w:rsidRDefault="002A36D2"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Уметь применять полученные знания на практике</w:t>
            </w:r>
          </w:p>
        </w:tc>
      </w:tr>
      <w:tr w:rsidR="002A36D2" w:rsidRPr="003113AE" w:rsidTr="00155579">
        <w:trPr>
          <w:gridAfter w:val="5"/>
          <w:wAfter w:w="902" w:type="dxa"/>
          <w:trHeight w:val="2"/>
        </w:trPr>
        <w:tc>
          <w:tcPr>
            <w:tcW w:w="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A36D2" w:rsidRPr="003113AE" w:rsidRDefault="00B44893"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sz w:val="24"/>
                <w:szCs w:val="24"/>
                <w:lang w:eastAsia="ru-RU"/>
              </w:rPr>
              <w:t>5</w:t>
            </w:r>
          </w:p>
        </w:tc>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3113AE" w:rsidRDefault="002A36D2" w:rsidP="002A36D2">
            <w:pPr>
              <w:spacing w:after="0" w:line="240" w:lineRule="auto"/>
              <w:rPr>
                <w:rFonts w:ascii="Times New Roman" w:eastAsia="Times New Roman" w:hAnsi="Times New Roman" w:cs="Times New Roman"/>
                <w:color w:val="666666"/>
                <w:sz w:val="1"/>
                <w:szCs w:val="24"/>
                <w:lang w:eastAsia="ru-RU"/>
              </w:rPr>
            </w:pPr>
          </w:p>
        </w:tc>
        <w:tc>
          <w:tcPr>
            <w:tcW w:w="446"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3113AE" w:rsidRDefault="002A36D2" w:rsidP="002A36D2">
            <w:pPr>
              <w:spacing w:after="0" w:line="240" w:lineRule="auto"/>
              <w:rPr>
                <w:rFonts w:ascii="Times New Roman" w:eastAsia="Times New Roman" w:hAnsi="Times New Roman" w:cs="Times New Roman"/>
                <w:color w:val="666666"/>
                <w:sz w:val="1"/>
                <w:szCs w:val="24"/>
                <w:lang w:eastAsia="ru-RU"/>
              </w:rPr>
            </w:pPr>
          </w:p>
        </w:tc>
        <w:tc>
          <w:tcPr>
            <w:tcW w:w="30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3113AE" w:rsidRDefault="00667257"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Магнитные свойства вещества.</w:t>
            </w:r>
          </w:p>
        </w:tc>
        <w:tc>
          <w:tcPr>
            <w:tcW w:w="116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A36D2" w:rsidRPr="003113AE" w:rsidRDefault="002A36D2" w:rsidP="002A36D2">
            <w:pPr>
              <w:spacing w:after="0" w:line="2" w:lineRule="atLeast"/>
              <w:jc w:val="center"/>
              <w:rPr>
                <w:rFonts w:ascii="Times New Roman" w:eastAsia="Times New Roman" w:hAnsi="Times New Roman" w:cs="Times New Roman"/>
                <w:color w:val="000000"/>
                <w:sz w:val="24"/>
                <w:szCs w:val="24"/>
                <w:lang w:eastAsia="ru-RU"/>
              </w:rPr>
            </w:pPr>
          </w:p>
        </w:tc>
        <w:tc>
          <w:tcPr>
            <w:tcW w:w="28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3113AE" w:rsidRDefault="002A36D2" w:rsidP="009E4F5D">
            <w:pPr>
              <w:spacing w:after="0" w:line="2" w:lineRule="atLeast"/>
              <w:jc w:val="both"/>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Расчет мод</w:t>
            </w:r>
            <w:r w:rsidR="009E4F5D" w:rsidRPr="003113AE">
              <w:rPr>
                <w:rFonts w:ascii="Times New Roman" w:eastAsia="Times New Roman" w:hAnsi="Times New Roman" w:cs="Times New Roman"/>
                <w:color w:val="000000"/>
                <w:lang w:eastAsia="ru-RU"/>
              </w:rPr>
              <w:t>улей силы Ампера и силы Лоренца.</w:t>
            </w:r>
            <w:r w:rsidRPr="003113AE">
              <w:rPr>
                <w:rFonts w:ascii="Times New Roman" w:eastAsia="Times New Roman" w:hAnsi="Times New Roman" w:cs="Times New Roman"/>
                <w:color w:val="000000"/>
                <w:lang w:eastAsia="ru-RU"/>
              </w:rPr>
              <w:t xml:space="preserve"> </w:t>
            </w:r>
            <w:r w:rsidR="009E4F5D" w:rsidRPr="003113AE">
              <w:rPr>
                <w:rFonts w:ascii="Times New Roman" w:eastAsia="Times New Roman" w:hAnsi="Times New Roman" w:cs="Times New Roman"/>
                <w:color w:val="000000"/>
                <w:lang w:eastAsia="ru-RU"/>
              </w:rPr>
              <w:t xml:space="preserve"> </w:t>
            </w:r>
            <w:r w:rsidRPr="003113AE">
              <w:rPr>
                <w:rFonts w:ascii="Times New Roman" w:eastAsia="Times New Roman" w:hAnsi="Times New Roman" w:cs="Times New Roman"/>
                <w:color w:val="000000"/>
                <w:lang w:eastAsia="ru-RU"/>
              </w:rPr>
              <w:t xml:space="preserve"> </w:t>
            </w:r>
            <w:r w:rsidR="009E4F5D" w:rsidRPr="003113AE">
              <w:rPr>
                <w:rFonts w:ascii="Times New Roman" w:eastAsia="Times New Roman" w:hAnsi="Times New Roman" w:cs="Times New Roman"/>
                <w:color w:val="000000"/>
                <w:lang w:eastAsia="ru-RU"/>
              </w:rPr>
              <w:t xml:space="preserve"> </w:t>
            </w:r>
          </w:p>
        </w:tc>
        <w:tc>
          <w:tcPr>
            <w:tcW w:w="4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3113AE" w:rsidRDefault="002A36D2"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Уметь применять полученные знания на практике</w:t>
            </w:r>
          </w:p>
        </w:tc>
      </w:tr>
      <w:tr w:rsidR="002A36D2" w:rsidRPr="003113AE" w:rsidTr="00155579">
        <w:trPr>
          <w:gridAfter w:val="5"/>
          <w:wAfter w:w="902" w:type="dxa"/>
          <w:trHeight w:val="2"/>
        </w:trPr>
        <w:tc>
          <w:tcPr>
            <w:tcW w:w="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A36D2" w:rsidRPr="003113AE" w:rsidRDefault="00B44893"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sz w:val="24"/>
                <w:szCs w:val="24"/>
                <w:lang w:eastAsia="ru-RU"/>
              </w:rPr>
              <w:t>6</w:t>
            </w:r>
          </w:p>
        </w:tc>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3113AE" w:rsidRDefault="002A36D2" w:rsidP="002A36D2">
            <w:pPr>
              <w:spacing w:after="0" w:line="240" w:lineRule="auto"/>
              <w:rPr>
                <w:rFonts w:ascii="Times New Roman" w:eastAsia="Times New Roman" w:hAnsi="Times New Roman" w:cs="Times New Roman"/>
                <w:color w:val="666666"/>
                <w:sz w:val="1"/>
                <w:szCs w:val="24"/>
                <w:lang w:eastAsia="ru-RU"/>
              </w:rPr>
            </w:pPr>
          </w:p>
        </w:tc>
        <w:tc>
          <w:tcPr>
            <w:tcW w:w="446"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3113AE" w:rsidRDefault="002A36D2" w:rsidP="002A36D2">
            <w:pPr>
              <w:spacing w:after="0" w:line="240" w:lineRule="auto"/>
              <w:rPr>
                <w:rFonts w:ascii="Times New Roman" w:eastAsia="Times New Roman" w:hAnsi="Times New Roman" w:cs="Times New Roman"/>
                <w:color w:val="666666"/>
                <w:sz w:val="1"/>
                <w:szCs w:val="24"/>
                <w:lang w:eastAsia="ru-RU"/>
              </w:rPr>
            </w:pPr>
          </w:p>
        </w:tc>
        <w:tc>
          <w:tcPr>
            <w:tcW w:w="30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3113AE" w:rsidRDefault="002A36D2" w:rsidP="00667257">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 xml:space="preserve">Явление электромагнитной индукции. Магнитный поток. </w:t>
            </w:r>
            <w:r w:rsidR="00667257" w:rsidRPr="003113AE">
              <w:rPr>
                <w:rFonts w:ascii="Times New Roman" w:eastAsia="Times New Roman" w:hAnsi="Times New Roman" w:cs="Times New Roman"/>
                <w:color w:val="000000"/>
                <w:lang w:eastAsia="ru-RU"/>
              </w:rPr>
              <w:t xml:space="preserve"> </w:t>
            </w:r>
          </w:p>
        </w:tc>
        <w:tc>
          <w:tcPr>
            <w:tcW w:w="116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A36D2" w:rsidRPr="003113AE" w:rsidRDefault="002A36D2" w:rsidP="002A36D2">
            <w:pPr>
              <w:spacing w:after="0" w:line="2" w:lineRule="atLeast"/>
              <w:jc w:val="center"/>
              <w:rPr>
                <w:rFonts w:ascii="Times New Roman" w:eastAsia="Times New Roman" w:hAnsi="Times New Roman" w:cs="Times New Roman"/>
                <w:color w:val="000000"/>
                <w:sz w:val="24"/>
                <w:szCs w:val="24"/>
                <w:lang w:eastAsia="ru-RU"/>
              </w:rPr>
            </w:pPr>
          </w:p>
        </w:tc>
        <w:tc>
          <w:tcPr>
            <w:tcW w:w="28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3113AE" w:rsidRDefault="002A36D2" w:rsidP="002A36D2">
            <w:pPr>
              <w:spacing w:after="0" w:line="240" w:lineRule="auto"/>
              <w:rPr>
                <w:rFonts w:ascii="Times New Roman" w:eastAsia="Times New Roman" w:hAnsi="Times New Roman" w:cs="Times New Roman"/>
                <w:color w:val="666666"/>
                <w:sz w:val="1"/>
                <w:szCs w:val="24"/>
                <w:lang w:eastAsia="ru-RU"/>
              </w:rPr>
            </w:pPr>
          </w:p>
        </w:tc>
        <w:tc>
          <w:tcPr>
            <w:tcW w:w="4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3113AE" w:rsidRDefault="002A36D2"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Понимать смысл закона Ампера, смысл силы Ампера как физической величины. Применять правило «левой руки».</w:t>
            </w:r>
          </w:p>
        </w:tc>
      </w:tr>
      <w:tr w:rsidR="002A36D2" w:rsidRPr="003113AE" w:rsidTr="00155579">
        <w:trPr>
          <w:gridAfter w:val="5"/>
          <w:wAfter w:w="902" w:type="dxa"/>
          <w:trHeight w:val="2"/>
        </w:trPr>
        <w:tc>
          <w:tcPr>
            <w:tcW w:w="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A36D2" w:rsidRPr="003113AE" w:rsidRDefault="00B44893"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sz w:val="24"/>
                <w:szCs w:val="24"/>
                <w:lang w:eastAsia="ru-RU"/>
              </w:rPr>
              <w:t>7</w:t>
            </w:r>
          </w:p>
        </w:tc>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3113AE" w:rsidRDefault="002A36D2" w:rsidP="002A36D2">
            <w:pPr>
              <w:spacing w:after="0" w:line="240" w:lineRule="auto"/>
              <w:rPr>
                <w:rFonts w:ascii="Times New Roman" w:eastAsia="Times New Roman" w:hAnsi="Times New Roman" w:cs="Times New Roman"/>
                <w:color w:val="666666"/>
                <w:sz w:val="1"/>
                <w:szCs w:val="24"/>
                <w:lang w:eastAsia="ru-RU"/>
              </w:rPr>
            </w:pPr>
          </w:p>
        </w:tc>
        <w:tc>
          <w:tcPr>
            <w:tcW w:w="446"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3113AE" w:rsidRDefault="002A36D2" w:rsidP="002A36D2">
            <w:pPr>
              <w:spacing w:after="0" w:line="240" w:lineRule="auto"/>
              <w:rPr>
                <w:rFonts w:ascii="Times New Roman" w:eastAsia="Times New Roman" w:hAnsi="Times New Roman" w:cs="Times New Roman"/>
                <w:color w:val="666666"/>
                <w:sz w:val="1"/>
                <w:szCs w:val="24"/>
                <w:lang w:eastAsia="ru-RU"/>
              </w:rPr>
            </w:pPr>
          </w:p>
        </w:tc>
        <w:tc>
          <w:tcPr>
            <w:tcW w:w="30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3113AE" w:rsidRDefault="00667257"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Закон электромагнитной индукции.</w:t>
            </w:r>
            <w:r w:rsidR="002A36D2" w:rsidRPr="003113AE">
              <w:rPr>
                <w:rFonts w:ascii="Times New Roman" w:eastAsia="Times New Roman" w:hAnsi="Times New Roman" w:cs="Times New Roman"/>
                <w:color w:val="000000"/>
                <w:lang w:eastAsia="ru-RU"/>
              </w:rPr>
              <w:t xml:space="preserve"> Правило Ленца.</w:t>
            </w:r>
          </w:p>
        </w:tc>
        <w:tc>
          <w:tcPr>
            <w:tcW w:w="116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A36D2" w:rsidRPr="003113AE" w:rsidRDefault="002A36D2" w:rsidP="002A36D2">
            <w:pPr>
              <w:spacing w:after="0" w:line="2" w:lineRule="atLeast"/>
              <w:jc w:val="center"/>
              <w:rPr>
                <w:rFonts w:ascii="Times New Roman" w:eastAsia="Times New Roman" w:hAnsi="Times New Roman" w:cs="Times New Roman"/>
                <w:color w:val="000000"/>
                <w:sz w:val="24"/>
                <w:szCs w:val="24"/>
                <w:lang w:eastAsia="ru-RU"/>
              </w:rPr>
            </w:pPr>
          </w:p>
        </w:tc>
        <w:tc>
          <w:tcPr>
            <w:tcW w:w="28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3113AE" w:rsidRDefault="002A36D2" w:rsidP="009E4F5D">
            <w:pPr>
              <w:spacing w:after="0" w:line="2" w:lineRule="atLeast"/>
              <w:jc w:val="both"/>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 xml:space="preserve">Гипотеза Ампера о молекулярных токах. </w:t>
            </w:r>
            <w:r w:rsidR="009E4F5D" w:rsidRPr="003113AE">
              <w:rPr>
                <w:rFonts w:ascii="Times New Roman" w:eastAsia="Times New Roman" w:hAnsi="Times New Roman" w:cs="Times New Roman"/>
                <w:color w:val="000000"/>
                <w:lang w:eastAsia="ru-RU"/>
              </w:rPr>
              <w:t xml:space="preserve"> </w:t>
            </w:r>
            <w:r w:rsidRPr="003113AE">
              <w:rPr>
                <w:rFonts w:ascii="Times New Roman" w:eastAsia="Times New Roman" w:hAnsi="Times New Roman" w:cs="Times New Roman"/>
                <w:color w:val="000000"/>
                <w:lang w:eastAsia="ru-RU"/>
              </w:rPr>
              <w:t xml:space="preserve"> </w:t>
            </w:r>
            <w:r w:rsidR="009E4F5D" w:rsidRPr="003113AE">
              <w:rPr>
                <w:rFonts w:ascii="Times New Roman" w:eastAsia="Times New Roman" w:hAnsi="Times New Roman" w:cs="Times New Roman"/>
                <w:color w:val="000000"/>
                <w:lang w:eastAsia="ru-RU"/>
              </w:rPr>
              <w:t xml:space="preserve"> </w:t>
            </w:r>
            <w:r w:rsidRPr="003113AE">
              <w:rPr>
                <w:rFonts w:ascii="Times New Roman" w:eastAsia="Times New Roman" w:hAnsi="Times New Roman" w:cs="Times New Roman"/>
                <w:color w:val="000000"/>
                <w:lang w:eastAsia="ru-RU"/>
              </w:rPr>
              <w:t xml:space="preserve"> </w:t>
            </w:r>
            <w:r w:rsidR="009E4F5D" w:rsidRPr="003113AE">
              <w:rPr>
                <w:rFonts w:ascii="Times New Roman" w:eastAsia="Times New Roman" w:hAnsi="Times New Roman" w:cs="Times New Roman"/>
                <w:color w:val="000000"/>
                <w:lang w:eastAsia="ru-RU"/>
              </w:rPr>
              <w:t xml:space="preserve"> </w:t>
            </w:r>
            <w:r w:rsidRPr="003113AE">
              <w:rPr>
                <w:rFonts w:ascii="Times New Roman" w:eastAsia="Times New Roman" w:hAnsi="Times New Roman" w:cs="Times New Roman"/>
                <w:color w:val="000000"/>
                <w:lang w:eastAsia="ru-RU"/>
              </w:rPr>
              <w:t xml:space="preserve"> </w:t>
            </w:r>
            <w:r w:rsidR="009E4F5D" w:rsidRPr="003113AE">
              <w:rPr>
                <w:rFonts w:ascii="Times New Roman" w:eastAsia="Times New Roman" w:hAnsi="Times New Roman" w:cs="Times New Roman"/>
                <w:color w:val="000000"/>
                <w:lang w:eastAsia="ru-RU"/>
              </w:rPr>
              <w:t xml:space="preserve"> </w:t>
            </w:r>
            <w:r w:rsidRPr="003113AE">
              <w:rPr>
                <w:rFonts w:ascii="Times New Roman" w:eastAsia="Times New Roman" w:hAnsi="Times New Roman" w:cs="Times New Roman"/>
                <w:color w:val="000000"/>
                <w:lang w:eastAsia="ru-RU"/>
              </w:rPr>
              <w:t xml:space="preserve"> </w:t>
            </w:r>
            <w:r w:rsidR="009E4F5D" w:rsidRPr="003113AE">
              <w:rPr>
                <w:rFonts w:ascii="Times New Roman" w:eastAsia="Times New Roman" w:hAnsi="Times New Roman" w:cs="Times New Roman"/>
                <w:color w:val="000000"/>
                <w:lang w:eastAsia="ru-RU"/>
              </w:rPr>
              <w:t xml:space="preserve"> </w:t>
            </w:r>
            <w:r w:rsidRPr="003113AE">
              <w:rPr>
                <w:rFonts w:ascii="Times New Roman" w:eastAsia="Times New Roman" w:hAnsi="Times New Roman" w:cs="Times New Roman"/>
                <w:color w:val="000000"/>
                <w:lang w:eastAsia="ru-RU"/>
              </w:rPr>
              <w:t xml:space="preserve"> </w:t>
            </w:r>
            <w:r w:rsidR="009E4F5D" w:rsidRPr="003113AE">
              <w:rPr>
                <w:rFonts w:ascii="Times New Roman" w:eastAsia="Times New Roman" w:hAnsi="Times New Roman" w:cs="Times New Roman"/>
                <w:color w:val="000000"/>
                <w:lang w:eastAsia="ru-RU"/>
              </w:rPr>
              <w:t xml:space="preserve"> </w:t>
            </w:r>
          </w:p>
        </w:tc>
        <w:tc>
          <w:tcPr>
            <w:tcW w:w="4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3113AE" w:rsidRDefault="002A36D2"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Понимать смысл закона Ампера, смысл силы Ампера как физической величины. Применять правило «левой руки».</w:t>
            </w:r>
          </w:p>
        </w:tc>
      </w:tr>
      <w:tr w:rsidR="00667257" w:rsidRPr="003113AE" w:rsidTr="00DF3C30">
        <w:trPr>
          <w:gridAfter w:val="5"/>
          <w:wAfter w:w="902" w:type="dxa"/>
          <w:trHeight w:val="2"/>
        </w:trPr>
        <w:tc>
          <w:tcPr>
            <w:tcW w:w="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667257" w:rsidRPr="003113AE" w:rsidRDefault="00B44893" w:rsidP="002A36D2">
            <w:pPr>
              <w:spacing w:after="0" w:line="2" w:lineRule="atLeast"/>
              <w:rPr>
                <w:rFonts w:ascii="Times New Roman" w:eastAsia="Times New Roman" w:hAnsi="Times New Roman" w:cs="Times New Roman"/>
                <w:color w:val="000000"/>
                <w:lang w:eastAsia="ru-RU"/>
              </w:rPr>
            </w:pPr>
            <w:r w:rsidRPr="003113AE">
              <w:rPr>
                <w:rFonts w:ascii="Times New Roman" w:eastAsia="Times New Roman" w:hAnsi="Times New Roman" w:cs="Times New Roman"/>
                <w:color w:val="000000"/>
                <w:lang w:eastAsia="ru-RU"/>
              </w:rPr>
              <w:t>8</w:t>
            </w:r>
          </w:p>
        </w:tc>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667257" w:rsidRPr="003113AE" w:rsidRDefault="00667257" w:rsidP="002A36D2">
            <w:pPr>
              <w:spacing w:after="0" w:line="240" w:lineRule="auto"/>
              <w:rPr>
                <w:rFonts w:ascii="Times New Roman" w:eastAsia="Times New Roman" w:hAnsi="Times New Roman" w:cs="Times New Roman"/>
                <w:color w:val="666666"/>
                <w:sz w:val="1"/>
                <w:szCs w:val="24"/>
                <w:lang w:eastAsia="ru-RU"/>
              </w:rPr>
            </w:pPr>
          </w:p>
        </w:tc>
        <w:tc>
          <w:tcPr>
            <w:tcW w:w="446"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667257" w:rsidRPr="003113AE" w:rsidRDefault="00667257" w:rsidP="002A36D2">
            <w:pPr>
              <w:spacing w:after="0" w:line="240" w:lineRule="auto"/>
              <w:rPr>
                <w:rFonts w:ascii="Times New Roman" w:eastAsia="Times New Roman" w:hAnsi="Times New Roman" w:cs="Times New Roman"/>
                <w:color w:val="666666"/>
                <w:sz w:val="1"/>
                <w:szCs w:val="24"/>
                <w:lang w:eastAsia="ru-RU"/>
              </w:rPr>
            </w:pPr>
          </w:p>
        </w:tc>
        <w:tc>
          <w:tcPr>
            <w:tcW w:w="30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667257" w:rsidRPr="003113AE" w:rsidRDefault="00667257" w:rsidP="002A36D2">
            <w:pPr>
              <w:spacing w:after="0" w:line="2" w:lineRule="atLeast"/>
              <w:rPr>
                <w:rFonts w:ascii="Times New Roman" w:eastAsia="Times New Roman" w:hAnsi="Times New Roman" w:cs="Times New Roman"/>
                <w:color w:val="000000"/>
                <w:lang w:eastAsia="ru-RU"/>
              </w:rPr>
            </w:pPr>
            <w:r w:rsidRPr="003113AE">
              <w:rPr>
                <w:rFonts w:ascii="Times New Roman" w:eastAsia="Times New Roman" w:hAnsi="Times New Roman" w:cs="Times New Roman"/>
                <w:color w:val="000000"/>
                <w:lang w:eastAsia="ru-RU"/>
              </w:rPr>
              <w:t>ЭДС индукции в движущихся  проводниках.</w:t>
            </w:r>
          </w:p>
        </w:tc>
        <w:tc>
          <w:tcPr>
            <w:tcW w:w="116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667257" w:rsidRPr="003113AE" w:rsidRDefault="00667257" w:rsidP="002A36D2">
            <w:pPr>
              <w:spacing w:after="0" w:line="2" w:lineRule="atLeast"/>
              <w:jc w:val="center"/>
              <w:rPr>
                <w:rFonts w:ascii="Times New Roman" w:eastAsia="Times New Roman" w:hAnsi="Times New Roman" w:cs="Times New Roman"/>
                <w:b/>
                <w:bCs/>
                <w:color w:val="000000"/>
                <w:lang w:eastAsia="ru-RU"/>
              </w:rPr>
            </w:pPr>
          </w:p>
        </w:tc>
        <w:tc>
          <w:tcPr>
            <w:tcW w:w="28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667257" w:rsidRPr="003113AE" w:rsidRDefault="00667257" w:rsidP="009E4F5D">
            <w:pPr>
              <w:spacing w:after="0" w:line="2" w:lineRule="atLeast"/>
              <w:jc w:val="both"/>
              <w:rPr>
                <w:rFonts w:ascii="Times New Roman" w:eastAsia="Times New Roman" w:hAnsi="Times New Roman" w:cs="Times New Roman"/>
                <w:color w:val="000000"/>
                <w:lang w:eastAsia="ru-RU"/>
              </w:rPr>
            </w:pPr>
          </w:p>
        </w:tc>
        <w:tc>
          <w:tcPr>
            <w:tcW w:w="4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667257" w:rsidRPr="003113AE" w:rsidRDefault="00667257" w:rsidP="002A36D2">
            <w:pPr>
              <w:spacing w:after="0" w:line="2" w:lineRule="atLeast"/>
              <w:rPr>
                <w:rFonts w:ascii="Times New Roman" w:eastAsia="Times New Roman" w:hAnsi="Times New Roman" w:cs="Times New Roman"/>
                <w:color w:val="000000"/>
                <w:lang w:eastAsia="ru-RU"/>
              </w:rPr>
            </w:pPr>
          </w:p>
        </w:tc>
      </w:tr>
      <w:tr w:rsidR="002A36D2" w:rsidRPr="003113AE" w:rsidTr="00155579">
        <w:trPr>
          <w:gridAfter w:val="5"/>
          <w:wAfter w:w="902" w:type="dxa"/>
          <w:trHeight w:val="2"/>
        </w:trPr>
        <w:tc>
          <w:tcPr>
            <w:tcW w:w="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A36D2" w:rsidRPr="003113AE" w:rsidRDefault="00B44893"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sz w:val="24"/>
                <w:szCs w:val="24"/>
                <w:lang w:eastAsia="ru-RU"/>
              </w:rPr>
              <w:t>9</w:t>
            </w:r>
          </w:p>
        </w:tc>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3113AE" w:rsidRDefault="002A36D2" w:rsidP="002A36D2">
            <w:pPr>
              <w:spacing w:after="0" w:line="240" w:lineRule="auto"/>
              <w:rPr>
                <w:rFonts w:ascii="Times New Roman" w:eastAsia="Times New Roman" w:hAnsi="Times New Roman" w:cs="Times New Roman"/>
                <w:color w:val="666666"/>
                <w:sz w:val="1"/>
                <w:szCs w:val="24"/>
                <w:lang w:eastAsia="ru-RU"/>
              </w:rPr>
            </w:pPr>
          </w:p>
        </w:tc>
        <w:tc>
          <w:tcPr>
            <w:tcW w:w="446"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3113AE" w:rsidRDefault="002A36D2" w:rsidP="002A36D2">
            <w:pPr>
              <w:spacing w:after="0" w:line="240" w:lineRule="auto"/>
              <w:rPr>
                <w:rFonts w:ascii="Times New Roman" w:eastAsia="Times New Roman" w:hAnsi="Times New Roman" w:cs="Times New Roman"/>
                <w:color w:val="666666"/>
                <w:sz w:val="1"/>
                <w:szCs w:val="24"/>
                <w:lang w:eastAsia="ru-RU"/>
              </w:rPr>
            </w:pPr>
          </w:p>
        </w:tc>
        <w:tc>
          <w:tcPr>
            <w:tcW w:w="30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3113AE" w:rsidRDefault="002A36D2"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Самоиндукция Индуктивность.</w:t>
            </w:r>
          </w:p>
        </w:tc>
        <w:tc>
          <w:tcPr>
            <w:tcW w:w="116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A36D2" w:rsidRPr="003113AE" w:rsidRDefault="002A36D2" w:rsidP="002A36D2">
            <w:pPr>
              <w:spacing w:after="0" w:line="2" w:lineRule="atLeast"/>
              <w:jc w:val="center"/>
              <w:rPr>
                <w:rFonts w:ascii="Times New Roman" w:eastAsia="Times New Roman" w:hAnsi="Times New Roman" w:cs="Times New Roman"/>
                <w:color w:val="000000"/>
                <w:sz w:val="24"/>
                <w:szCs w:val="24"/>
                <w:lang w:eastAsia="ru-RU"/>
              </w:rPr>
            </w:pPr>
          </w:p>
        </w:tc>
        <w:tc>
          <w:tcPr>
            <w:tcW w:w="28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3113AE" w:rsidRDefault="002A36D2" w:rsidP="009E4F5D">
            <w:pPr>
              <w:spacing w:after="0" w:line="2" w:lineRule="atLeast"/>
              <w:jc w:val="both"/>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 xml:space="preserve">Сила Лоренца. Вывод формулы для расчета ее модуля с помощью закона Ампера. </w:t>
            </w:r>
            <w:r w:rsidR="009E4F5D" w:rsidRPr="003113AE">
              <w:rPr>
                <w:rFonts w:ascii="Times New Roman" w:eastAsia="Times New Roman" w:hAnsi="Times New Roman" w:cs="Times New Roman"/>
                <w:color w:val="000000"/>
                <w:lang w:eastAsia="ru-RU"/>
              </w:rPr>
              <w:t xml:space="preserve"> </w:t>
            </w:r>
          </w:p>
        </w:tc>
        <w:tc>
          <w:tcPr>
            <w:tcW w:w="4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3113AE" w:rsidRDefault="002A36D2" w:rsidP="002A36D2">
            <w:pPr>
              <w:spacing w:after="0" w:line="240" w:lineRule="auto"/>
              <w:rPr>
                <w:rFonts w:ascii="Times New Roman" w:eastAsia="Times New Roman" w:hAnsi="Times New Roman" w:cs="Times New Roman"/>
                <w:color w:val="666666"/>
                <w:sz w:val="1"/>
                <w:szCs w:val="24"/>
                <w:lang w:eastAsia="ru-RU"/>
              </w:rPr>
            </w:pPr>
          </w:p>
        </w:tc>
      </w:tr>
      <w:tr w:rsidR="002A36D2" w:rsidRPr="003113AE" w:rsidTr="00155579">
        <w:trPr>
          <w:gridAfter w:val="5"/>
          <w:wAfter w:w="902" w:type="dxa"/>
          <w:trHeight w:val="2"/>
        </w:trPr>
        <w:tc>
          <w:tcPr>
            <w:tcW w:w="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A36D2" w:rsidRPr="003113AE" w:rsidRDefault="00B44893"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sz w:val="24"/>
                <w:szCs w:val="24"/>
                <w:lang w:eastAsia="ru-RU"/>
              </w:rPr>
              <w:t>10</w:t>
            </w:r>
          </w:p>
        </w:tc>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3113AE" w:rsidRDefault="002A36D2" w:rsidP="002A36D2">
            <w:pPr>
              <w:spacing w:after="0" w:line="240" w:lineRule="auto"/>
              <w:rPr>
                <w:rFonts w:ascii="Times New Roman" w:eastAsia="Times New Roman" w:hAnsi="Times New Roman" w:cs="Times New Roman"/>
                <w:color w:val="666666"/>
                <w:sz w:val="1"/>
                <w:szCs w:val="24"/>
                <w:lang w:eastAsia="ru-RU"/>
              </w:rPr>
            </w:pPr>
          </w:p>
        </w:tc>
        <w:tc>
          <w:tcPr>
            <w:tcW w:w="446"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3113AE" w:rsidRDefault="002A36D2" w:rsidP="002A36D2">
            <w:pPr>
              <w:spacing w:after="0" w:line="240" w:lineRule="auto"/>
              <w:rPr>
                <w:rFonts w:ascii="Times New Roman" w:eastAsia="Times New Roman" w:hAnsi="Times New Roman" w:cs="Times New Roman"/>
                <w:color w:val="666666"/>
                <w:sz w:val="1"/>
                <w:szCs w:val="24"/>
                <w:lang w:eastAsia="ru-RU"/>
              </w:rPr>
            </w:pPr>
          </w:p>
        </w:tc>
        <w:tc>
          <w:tcPr>
            <w:tcW w:w="30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3113AE" w:rsidRDefault="002A36D2"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b/>
                <w:bCs/>
                <w:color w:val="000000"/>
                <w:lang w:eastAsia="ru-RU"/>
              </w:rPr>
              <w:t>ЛР№2</w:t>
            </w:r>
            <w:r w:rsidRPr="003113AE">
              <w:rPr>
                <w:rFonts w:ascii="Times New Roman" w:eastAsia="Times New Roman" w:hAnsi="Times New Roman" w:cs="Times New Roman"/>
                <w:color w:val="000000"/>
                <w:lang w:eastAsia="ru-RU"/>
              </w:rPr>
              <w:t>. «Изучение явления электромагнитной индукции».</w:t>
            </w:r>
          </w:p>
        </w:tc>
        <w:tc>
          <w:tcPr>
            <w:tcW w:w="116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A36D2" w:rsidRPr="003113AE" w:rsidRDefault="002A36D2" w:rsidP="002A36D2">
            <w:pPr>
              <w:spacing w:after="0" w:line="2" w:lineRule="atLeast"/>
              <w:jc w:val="center"/>
              <w:rPr>
                <w:rFonts w:ascii="Times New Roman" w:eastAsia="Times New Roman" w:hAnsi="Times New Roman" w:cs="Times New Roman"/>
                <w:color w:val="000000"/>
                <w:sz w:val="24"/>
                <w:szCs w:val="24"/>
                <w:lang w:eastAsia="ru-RU"/>
              </w:rPr>
            </w:pPr>
          </w:p>
        </w:tc>
        <w:tc>
          <w:tcPr>
            <w:tcW w:w="28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3113AE" w:rsidRDefault="002A36D2" w:rsidP="009E4F5D">
            <w:pPr>
              <w:spacing w:after="0" w:line="2" w:lineRule="atLeast"/>
              <w:jc w:val="both"/>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Расчет модул</w:t>
            </w:r>
            <w:r w:rsidR="009E4F5D" w:rsidRPr="003113AE">
              <w:rPr>
                <w:rFonts w:ascii="Times New Roman" w:eastAsia="Times New Roman" w:hAnsi="Times New Roman" w:cs="Times New Roman"/>
                <w:color w:val="000000"/>
                <w:lang w:eastAsia="ru-RU"/>
              </w:rPr>
              <w:t>ей силы Ампера и силы Лоренца.</w:t>
            </w:r>
            <w:r w:rsidRPr="003113AE">
              <w:rPr>
                <w:rFonts w:ascii="Times New Roman" w:eastAsia="Times New Roman" w:hAnsi="Times New Roman" w:cs="Times New Roman"/>
                <w:color w:val="000000"/>
                <w:lang w:eastAsia="ru-RU"/>
              </w:rPr>
              <w:t xml:space="preserve"> </w:t>
            </w:r>
            <w:r w:rsidR="009E4F5D" w:rsidRPr="003113AE">
              <w:rPr>
                <w:rFonts w:ascii="Times New Roman" w:eastAsia="Times New Roman" w:hAnsi="Times New Roman" w:cs="Times New Roman"/>
                <w:color w:val="000000"/>
                <w:lang w:eastAsia="ru-RU"/>
              </w:rPr>
              <w:t xml:space="preserve"> </w:t>
            </w:r>
          </w:p>
        </w:tc>
        <w:tc>
          <w:tcPr>
            <w:tcW w:w="4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3113AE" w:rsidRDefault="002A36D2"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Уметь применять полученные знания на практике</w:t>
            </w:r>
          </w:p>
        </w:tc>
      </w:tr>
      <w:tr w:rsidR="002A36D2" w:rsidRPr="003113AE" w:rsidTr="00155579">
        <w:trPr>
          <w:gridAfter w:val="5"/>
          <w:wAfter w:w="902" w:type="dxa"/>
          <w:trHeight w:val="2"/>
        </w:trPr>
        <w:tc>
          <w:tcPr>
            <w:tcW w:w="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3113AE" w:rsidRDefault="00B44893"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11</w:t>
            </w:r>
          </w:p>
        </w:tc>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3113AE" w:rsidRDefault="002A36D2" w:rsidP="002A36D2">
            <w:pPr>
              <w:spacing w:after="0" w:line="240" w:lineRule="auto"/>
              <w:rPr>
                <w:rFonts w:ascii="Times New Roman" w:eastAsia="Times New Roman" w:hAnsi="Times New Roman" w:cs="Times New Roman"/>
                <w:color w:val="666666"/>
                <w:sz w:val="1"/>
                <w:szCs w:val="24"/>
                <w:lang w:eastAsia="ru-RU"/>
              </w:rPr>
            </w:pPr>
          </w:p>
        </w:tc>
        <w:tc>
          <w:tcPr>
            <w:tcW w:w="446"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3113AE" w:rsidRDefault="002A36D2" w:rsidP="002A36D2">
            <w:pPr>
              <w:spacing w:after="0" w:line="240" w:lineRule="auto"/>
              <w:rPr>
                <w:rFonts w:ascii="Times New Roman" w:eastAsia="Times New Roman" w:hAnsi="Times New Roman" w:cs="Times New Roman"/>
                <w:color w:val="666666"/>
                <w:sz w:val="1"/>
                <w:szCs w:val="24"/>
                <w:lang w:eastAsia="ru-RU"/>
              </w:rPr>
            </w:pPr>
          </w:p>
        </w:tc>
        <w:tc>
          <w:tcPr>
            <w:tcW w:w="30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3113AE" w:rsidRDefault="002A36D2" w:rsidP="002A36D2">
            <w:pPr>
              <w:spacing w:after="0" w:line="2" w:lineRule="atLeast"/>
              <w:rPr>
                <w:rFonts w:ascii="Times New Roman" w:eastAsia="Times New Roman" w:hAnsi="Times New Roman" w:cs="Times New Roman"/>
                <w:color w:val="000000"/>
                <w:sz w:val="24"/>
                <w:szCs w:val="24"/>
                <w:lang w:eastAsia="ru-RU"/>
              </w:rPr>
            </w:pPr>
            <w:proofErr w:type="gramStart"/>
            <w:r w:rsidRPr="003113AE">
              <w:rPr>
                <w:rFonts w:ascii="Times New Roman" w:eastAsia="Times New Roman" w:hAnsi="Times New Roman" w:cs="Times New Roman"/>
                <w:b/>
                <w:bCs/>
                <w:color w:val="000000"/>
                <w:lang w:eastAsia="ru-RU"/>
              </w:rPr>
              <w:t>КР</w:t>
            </w:r>
            <w:proofErr w:type="gramEnd"/>
            <w:r w:rsidRPr="003113AE">
              <w:rPr>
                <w:rFonts w:ascii="Times New Roman" w:eastAsia="Times New Roman" w:hAnsi="Times New Roman" w:cs="Times New Roman"/>
                <w:b/>
                <w:bCs/>
                <w:color w:val="000000"/>
                <w:lang w:eastAsia="ru-RU"/>
              </w:rPr>
              <w:t>№1.</w:t>
            </w:r>
            <w:r w:rsidRPr="003113AE">
              <w:rPr>
                <w:rFonts w:ascii="Times New Roman" w:eastAsia="Times New Roman" w:hAnsi="Times New Roman" w:cs="Times New Roman"/>
                <w:color w:val="000000"/>
                <w:lang w:eastAsia="ru-RU"/>
              </w:rPr>
              <w:t xml:space="preserve"> «Магнитное поле. Электромагнитная </w:t>
            </w:r>
            <w:r w:rsidRPr="003113AE">
              <w:rPr>
                <w:rFonts w:ascii="Times New Roman" w:eastAsia="Times New Roman" w:hAnsi="Times New Roman" w:cs="Times New Roman"/>
                <w:color w:val="000000"/>
                <w:lang w:eastAsia="ru-RU"/>
              </w:rPr>
              <w:lastRenderedPageBreak/>
              <w:t>индукция».</w:t>
            </w:r>
          </w:p>
        </w:tc>
        <w:tc>
          <w:tcPr>
            <w:tcW w:w="116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A36D2" w:rsidRPr="003113AE" w:rsidRDefault="002A36D2" w:rsidP="002A36D2">
            <w:pPr>
              <w:spacing w:after="0" w:line="2" w:lineRule="atLeast"/>
              <w:jc w:val="center"/>
              <w:rPr>
                <w:rFonts w:ascii="Times New Roman" w:eastAsia="Times New Roman" w:hAnsi="Times New Roman" w:cs="Times New Roman"/>
                <w:color w:val="000000"/>
                <w:sz w:val="24"/>
                <w:szCs w:val="24"/>
                <w:lang w:eastAsia="ru-RU"/>
              </w:rPr>
            </w:pPr>
          </w:p>
        </w:tc>
        <w:tc>
          <w:tcPr>
            <w:tcW w:w="28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3113AE" w:rsidRDefault="002A36D2" w:rsidP="009E4F5D">
            <w:pPr>
              <w:spacing w:after="0" w:line="2" w:lineRule="atLeast"/>
              <w:jc w:val="both"/>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Гипотеза Ампера о молекулярных токах</w:t>
            </w:r>
            <w:r w:rsidR="009E4F5D" w:rsidRPr="003113AE">
              <w:rPr>
                <w:rFonts w:ascii="Times New Roman" w:eastAsia="Times New Roman" w:hAnsi="Times New Roman" w:cs="Times New Roman"/>
                <w:color w:val="000000"/>
                <w:lang w:eastAsia="ru-RU"/>
              </w:rPr>
              <w:t>.</w:t>
            </w:r>
          </w:p>
        </w:tc>
        <w:tc>
          <w:tcPr>
            <w:tcW w:w="4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3113AE" w:rsidRDefault="002A36D2"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Уметь применять полученные знания на практике</w:t>
            </w:r>
          </w:p>
        </w:tc>
      </w:tr>
      <w:tr w:rsidR="002A36D2" w:rsidRPr="003113AE" w:rsidTr="00DF3C30">
        <w:trPr>
          <w:gridAfter w:val="5"/>
          <w:wAfter w:w="902" w:type="dxa"/>
          <w:trHeight w:val="2"/>
        </w:trPr>
        <w:tc>
          <w:tcPr>
            <w:tcW w:w="13399" w:type="dxa"/>
            <w:gridSpan w:val="9"/>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3113AE" w:rsidRDefault="002A36D2" w:rsidP="002A36D2">
            <w:pPr>
              <w:spacing w:after="0" w:line="2" w:lineRule="atLeast"/>
              <w:jc w:val="center"/>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b/>
                <w:bCs/>
                <w:color w:val="000000"/>
                <w:lang w:eastAsia="ru-RU"/>
              </w:rPr>
              <w:lastRenderedPageBreak/>
              <w:t xml:space="preserve">Колебания и волны. Оптика. </w:t>
            </w:r>
            <w:proofErr w:type="gramStart"/>
            <w:r w:rsidRPr="003113AE">
              <w:rPr>
                <w:rFonts w:ascii="Times New Roman" w:eastAsia="Times New Roman" w:hAnsi="Times New Roman" w:cs="Times New Roman"/>
                <w:b/>
                <w:bCs/>
                <w:color w:val="000000"/>
                <w:lang w:eastAsia="ru-RU"/>
              </w:rPr>
              <w:t xml:space="preserve">( </w:t>
            </w:r>
            <w:proofErr w:type="gramEnd"/>
            <w:r w:rsidR="00155579" w:rsidRPr="003113AE">
              <w:rPr>
                <w:rFonts w:ascii="Times New Roman" w:eastAsia="Times New Roman" w:hAnsi="Times New Roman" w:cs="Times New Roman"/>
                <w:b/>
                <w:bCs/>
                <w:color w:val="000000"/>
                <w:lang w:eastAsia="ru-RU"/>
              </w:rPr>
              <w:t>34</w:t>
            </w:r>
            <w:r w:rsidR="006944F2" w:rsidRPr="003113AE">
              <w:rPr>
                <w:rFonts w:ascii="Times New Roman" w:eastAsia="Times New Roman" w:hAnsi="Times New Roman" w:cs="Times New Roman"/>
                <w:b/>
                <w:bCs/>
                <w:color w:val="000000"/>
                <w:lang w:eastAsia="ru-RU"/>
              </w:rPr>
              <w:t xml:space="preserve"> часа</w:t>
            </w:r>
            <w:r w:rsidRPr="003113AE">
              <w:rPr>
                <w:rFonts w:ascii="Times New Roman" w:eastAsia="Times New Roman" w:hAnsi="Times New Roman" w:cs="Times New Roman"/>
                <w:b/>
                <w:bCs/>
                <w:color w:val="000000"/>
                <w:lang w:eastAsia="ru-RU"/>
              </w:rPr>
              <w:t>)</w:t>
            </w:r>
          </w:p>
        </w:tc>
      </w:tr>
      <w:tr w:rsidR="002A36D2" w:rsidRPr="003113AE" w:rsidTr="00155579">
        <w:trPr>
          <w:gridAfter w:val="5"/>
          <w:wAfter w:w="902" w:type="dxa"/>
          <w:trHeight w:val="2"/>
        </w:trPr>
        <w:tc>
          <w:tcPr>
            <w:tcW w:w="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A36D2" w:rsidRPr="003113AE" w:rsidRDefault="00B44893"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sz w:val="24"/>
                <w:szCs w:val="24"/>
                <w:lang w:eastAsia="ru-RU"/>
              </w:rPr>
              <w:t>1</w:t>
            </w:r>
          </w:p>
        </w:tc>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3113AE" w:rsidRDefault="002A36D2" w:rsidP="002A36D2">
            <w:pPr>
              <w:spacing w:after="0" w:line="240" w:lineRule="auto"/>
              <w:rPr>
                <w:rFonts w:ascii="Times New Roman" w:eastAsia="Times New Roman" w:hAnsi="Times New Roman" w:cs="Times New Roman"/>
                <w:color w:val="666666"/>
                <w:sz w:val="1"/>
                <w:szCs w:val="24"/>
                <w:lang w:eastAsia="ru-RU"/>
              </w:rPr>
            </w:pPr>
          </w:p>
        </w:tc>
        <w:tc>
          <w:tcPr>
            <w:tcW w:w="446"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3113AE" w:rsidRDefault="002A36D2" w:rsidP="002A36D2">
            <w:pPr>
              <w:spacing w:after="0" w:line="240" w:lineRule="auto"/>
              <w:rPr>
                <w:rFonts w:ascii="Times New Roman" w:eastAsia="Times New Roman" w:hAnsi="Times New Roman" w:cs="Times New Roman"/>
                <w:color w:val="666666"/>
                <w:sz w:val="1"/>
                <w:szCs w:val="24"/>
                <w:lang w:eastAsia="ru-RU"/>
              </w:rPr>
            </w:pPr>
          </w:p>
        </w:tc>
        <w:tc>
          <w:tcPr>
            <w:tcW w:w="30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3113AE" w:rsidRDefault="002A36D2"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Свободные и вынужденные электромагнитные колебания.</w:t>
            </w:r>
          </w:p>
        </w:tc>
        <w:tc>
          <w:tcPr>
            <w:tcW w:w="116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A36D2" w:rsidRPr="003113AE" w:rsidRDefault="002A36D2" w:rsidP="002A36D2">
            <w:pPr>
              <w:spacing w:after="0" w:line="2" w:lineRule="atLeast"/>
              <w:jc w:val="center"/>
              <w:rPr>
                <w:rFonts w:ascii="Times New Roman" w:eastAsia="Times New Roman" w:hAnsi="Times New Roman" w:cs="Times New Roman"/>
                <w:color w:val="000000"/>
                <w:sz w:val="24"/>
                <w:szCs w:val="24"/>
                <w:lang w:eastAsia="ru-RU"/>
              </w:rPr>
            </w:pPr>
          </w:p>
        </w:tc>
        <w:tc>
          <w:tcPr>
            <w:tcW w:w="28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3113AE" w:rsidRDefault="002A36D2" w:rsidP="009E4F5D">
            <w:pPr>
              <w:spacing w:after="0" w:line="2" w:lineRule="atLeast"/>
              <w:jc w:val="both"/>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 xml:space="preserve">Периодическое движение. Механические колебания. </w:t>
            </w:r>
            <w:r w:rsidR="009E4F5D" w:rsidRPr="003113AE">
              <w:rPr>
                <w:rFonts w:ascii="Times New Roman" w:eastAsia="Times New Roman" w:hAnsi="Times New Roman" w:cs="Times New Roman"/>
                <w:color w:val="000000"/>
                <w:lang w:eastAsia="ru-RU"/>
              </w:rPr>
              <w:t xml:space="preserve"> </w:t>
            </w:r>
            <w:r w:rsidRPr="003113AE">
              <w:rPr>
                <w:rFonts w:ascii="Times New Roman" w:eastAsia="Times New Roman" w:hAnsi="Times New Roman" w:cs="Times New Roman"/>
                <w:color w:val="000000"/>
                <w:lang w:eastAsia="ru-RU"/>
              </w:rPr>
              <w:t xml:space="preserve"> </w:t>
            </w:r>
            <w:r w:rsidR="009E4F5D" w:rsidRPr="003113AE">
              <w:rPr>
                <w:rFonts w:ascii="Times New Roman" w:eastAsia="Times New Roman" w:hAnsi="Times New Roman" w:cs="Times New Roman"/>
                <w:color w:val="000000"/>
                <w:lang w:eastAsia="ru-RU"/>
              </w:rPr>
              <w:t xml:space="preserve"> </w:t>
            </w:r>
          </w:p>
        </w:tc>
        <w:tc>
          <w:tcPr>
            <w:tcW w:w="4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3113AE" w:rsidRDefault="002A36D2"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Понимать смысл явлений: свободные и вынужденные колебания. Давать определение колебаний, приводить примеры.</w:t>
            </w:r>
          </w:p>
        </w:tc>
      </w:tr>
      <w:tr w:rsidR="0047133B" w:rsidRPr="003113AE" w:rsidTr="00B44893">
        <w:trPr>
          <w:gridAfter w:val="5"/>
          <w:wAfter w:w="902" w:type="dxa"/>
          <w:trHeight w:val="2"/>
        </w:trPr>
        <w:tc>
          <w:tcPr>
            <w:tcW w:w="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47133B" w:rsidRPr="003113AE" w:rsidRDefault="0047133B"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sz w:val="24"/>
                <w:szCs w:val="24"/>
                <w:lang w:eastAsia="ru-RU"/>
              </w:rPr>
              <w:t>2</w:t>
            </w:r>
          </w:p>
        </w:tc>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47133B" w:rsidRPr="003113AE" w:rsidRDefault="0047133B" w:rsidP="002A36D2">
            <w:pPr>
              <w:spacing w:after="0" w:line="240" w:lineRule="auto"/>
              <w:rPr>
                <w:rFonts w:ascii="Times New Roman" w:eastAsia="Times New Roman" w:hAnsi="Times New Roman" w:cs="Times New Roman"/>
                <w:color w:val="666666"/>
                <w:sz w:val="1"/>
                <w:szCs w:val="24"/>
                <w:lang w:eastAsia="ru-RU"/>
              </w:rPr>
            </w:pPr>
          </w:p>
        </w:tc>
        <w:tc>
          <w:tcPr>
            <w:tcW w:w="446"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47133B" w:rsidRPr="003113AE" w:rsidRDefault="0047133B" w:rsidP="002A36D2">
            <w:pPr>
              <w:spacing w:after="0" w:line="240" w:lineRule="auto"/>
              <w:rPr>
                <w:rFonts w:ascii="Times New Roman" w:eastAsia="Times New Roman" w:hAnsi="Times New Roman" w:cs="Times New Roman"/>
                <w:color w:val="666666"/>
                <w:sz w:val="1"/>
                <w:szCs w:val="24"/>
                <w:lang w:eastAsia="ru-RU"/>
              </w:rPr>
            </w:pPr>
          </w:p>
        </w:tc>
        <w:tc>
          <w:tcPr>
            <w:tcW w:w="30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47133B" w:rsidRPr="003113AE" w:rsidRDefault="0047133B" w:rsidP="002A36D2">
            <w:pPr>
              <w:spacing w:after="0" w:line="2" w:lineRule="atLeast"/>
              <w:rPr>
                <w:rFonts w:ascii="Times New Roman" w:eastAsia="Times New Roman" w:hAnsi="Times New Roman" w:cs="Times New Roman"/>
                <w:color w:val="000000"/>
                <w:lang w:eastAsia="ru-RU"/>
              </w:rPr>
            </w:pPr>
            <w:r w:rsidRPr="003113AE">
              <w:rPr>
                <w:rFonts w:ascii="Times New Roman" w:eastAsia="Times New Roman" w:hAnsi="Times New Roman" w:cs="Times New Roman"/>
                <w:b/>
                <w:color w:val="000000"/>
                <w:lang w:eastAsia="ru-RU"/>
              </w:rPr>
              <w:t>ЛР №3 «</w:t>
            </w:r>
            <w:r w:rsidRPr="003113AE">
              <w:rPr>
                <w:rFonts w:ascii="Times New Roman" w:eastAsia="Times New Roman" w:hAnsi="Times New Roman" w:cs="Times New Roman"/>
                <w:color w:val="000000"/>
                <w:lang w:eastAsia="ru-RU"/>
              </w:rPr>
              <w:t>Определение ускорения свободного колебания при помощи маятника»</w:t>
            </w:r>
          </w:p>
        </w:tc>
        <w:tc>
          <w:tcPr>
            <w:tcW w:w="116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47133B" w:rsidRPr="003113AE" w:rsidRDefault="0047133B" w:rsidP="002A36D2">
            <w:pPr>
              <w:spacing w:after="0" w:line="2" w:lineRule="atLeast"/>
              <w:jc w:val="center"/>
              <w:rPr>
                <w:rFonts w:ascii="Times New Roman" w:eastAsia="Times New Roman" w:hAnsi="Times New Roman" w:cs="Times New Roman"/>
                <w:b/>
                <w:bCs/>
                <w:color w:val="000000"/>
                <w:lang w:eastAsia="ru-RU"/>
              </w:rPr>
            </w:pPr>
          </w:p>
        </w:tc>
        <w:tc>
          <w:tcPr>
            <w:tcW w:w="28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47133B" w:rsidRPr="003113AE" w:rsidRDefault="0047133B" w:rsidP="009E4F5D">
            <w:pPr>
              <w:spacing w:after="0" w:line="2" w:lineRule="atLeast"/>
              <w:jc w:val="both"/>
              <w:rPr>
                <w:rFonts w:ascii="Times New Roman" w:eastAsia="Times New Roman" w:hAnsi="Times New Roman" w:cs="Times New Roman"/>
                <w:color w:val="000000"/>
                <w:lang w:eastAsia="ru-RU"/>
              </w:rPr>
            </w:pPr>
          </w:p>
        </w:tc>
        <w:tc>
          <w:tcPr>
            <w:tcW w:w="4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47133B" w:rsidRPr="003113AE" w:rsidRDefault="0047133B" w:rsidP="002A36D2">
            <w:pPr>
              <w:spacing w:after="0" w:line="2" w:lineRule="atLeast"/>
              <w:rPr>
                <w:rFonts w:ascii="Times New Roman" w:eastAsia="Times New Roman" w:hAnsi="Times New Roman" w:cs="Times New Roman"/>
                <w:color w:val="000000"/>
                <w:lang w:eastAsia="ru-RU"/>
              </w:rPr>
            </w:pPr>
          </w:p>
        </w:tc>
      </w:tr>
      <w:tr w:rsidR="00B44893" w:rsidRPr="003113AE" w:rsidTr="00DF3C30">
        <w:trPr>
          <w:gridAfter w:val="5"/>
          <w:wAfter w:w="902" w:type="dxa"/>
          <w:trHeight w:val="2"/>
        </w:trPr>
        <w:tc>
          <w:tcPr>
            <w:tcW w:w="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4893" w:rsidRPr="003113AE" w:rsidRDefault="00155579" w:rsidP="002A36D2">
            <w:pPr>
              <w:spacing w:after="0" w:line="2" w:lineRule="atLeast"/>
              <w:rPr>
                <w:rFonts w:ascii="Times New Roman" w:eastAsia="Times New Roman" w:hAnsi="Times New Roman" w:cs="Times New Roman"/>
                <w:color w:val="000000"/>
                <w:lang w:eastAsia="ru-RU"/>
              </w:rPr>
            </w:pPr>
            <w:r w:rsidRPr="003113AE">
              <w:rPr>
                <w:rFonts w:ascii="Times New Roman" w:eastAsia="Times New Roman" w:hAnsi="Times New Roman" w:cs="Times New Roman"/>
                <w:color w:val="000000"/>
                <w:lang w:eastAsia="ru-RU"/>
              </w:rPr>
              <w:t>3</w:t>
            </w:r>
          </w:p>
        </w:tc>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4893" w:rsidRPr="003113AE" w:rsidRDefault="00B44893" w:rsidP="002A36D2">
            <w:pPr>
              <w:spacing w:after="0" w:line="240" w:lineRule="auto"/>
              <w:rPr>
                <w:rFonts w:ascii="Times New Roman" w:eastAsia="Times New Roman" w:hAnsi="Times New Roman" w:cs="Times New Roman"/>
                <w:color w:val="666666"/>
                <w:sz w:val="1"/>
                <w:szCs w:val="24"/>
                <w:lang w:eastAsia="ru-RU"/>
              </w:rPr>
            </w:pPr>
          </w:p>
        </w:tc>
        <w:tc>
          <w:tcPr>
            <w:tcW w:w="446"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4893" w:rsidRPr="003113AE" w:rsidRDefault="00B44893" w:rsidP="002A36D2">
            <w:pPr>
              <w:spacing w:after="0" w:line="240" w:lineRule="auto"/>
              <w:rPr>
                <w:rFonts w:ascii="Times New Roman" w:eastAsia="Times New Roman" w:hAnsi="Times New Roman" w:cs="Times New Roman"/>
                <w:color w:val="666666"/>
                <w:sz w:val="1"/>
                <w:szCs w:val="24"/>
                <w:lang w:eastAsia="ru-RU"/>
              </w:rPr>
            </w:pPr>
          </w:p>
        </w:tc>
        <w:tc>
          <w:tcPr>
            <w:tcW w:w="30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4893" w:rsidRPr="003113AE" w:rsidRDefault="00B44893" w:rsidP="002A36D2">
            <w:pPr>
              <w:spacing w:after="0" w:line="2" w:lineRule="atLeast"/>
              <w:rPr>
                <w:rFonts w:ascii="Times New Roman" w:eastAsia="Times New Roman" w:hAnsi="Times New Roman" w:cs="Times New Roman"/>
                <w:color w:val="000000"/>
                <w:lang w:eastAsia="ru-RU"/>
              </w:rPr>
            </w:pPr>
            <w:r w:rsidRPr="003113AE">
              <w:rPr>
                <w:rFonts w:ascii="Times New Roman" w:eastAsia="Times New Roman" w:hAnsi="Times New Roman" w:cs="Times New Roman"/>
                <w:color w:val="000000"/>
                <w:lang w:eastAsia="ru-RU"/>
              </w:rPr>
              <w:t>Гармонические колебания. Резонанс.</w:t>
            </w:r>
          </w:p>
        </w:tc>
        <w:tc>
          <w:tcPr>
            <w:tcW w:w="116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4893" w:rsidRPr="003113AE" w:rsidRDefault="00B44893" w:rsidP="002A36D2">
            <w:pPr>
              <w:spacing w:after="0" w:line="2" w:lineRule="atLeast"/>
              <w:jc w:val="center"/>
              <w:rPr>
                <w:rFonts w:ascii="Times New Roman" w:eastAsia="Times New Roman" w:hAnsi="Times New Roman" w:cs="Times New Roman"/>
                <w:b/>
                <w:bCs/>
                <w:color w:val="000000"/>
                <w:lang w:eastAsia="ru-RU"/>
              </w:rPr>
            </w:pPr>
          </w:p>
        </w:tc>
        <w:tc>
          <w:tcPr>
            <w:tcW w:w="28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4893" w:rsidRPr="003113AE" w:rsidRDefault="00B44893" w:rsidP="009E4F5D">
            <w:pPr>
              <w:spacing w:after="0" w:line="2" w:lineRule="atLeast"/>
              <w:jc w:val="both"/>
              <w:rPr>
                <w:rFonts w:ascii="Times New Roman" w:eastAsia="Times New Roman" w:hAnsi="Times New Roman" w:cs="Times New Roman"/>
                <w:color w:val="000000"/>
                <w:lang w:eastAsia="ru-RU"/>
              </w:rPr>
            </w:pPr>
            <w:r w:rsidRPr="003113AE">
              <w:rPr>
                <w:rFonts w:ascii="Times New Roman" w:eastAsia="Times New Roman" w:hAnsi="Times New Roman" w:cs="Times New Roman"/>
                <w:color w:val="000000"/>
                <w:lang w:eastAsia="ru-RU"/>
              </w:rPr>
              <w:t xml:space="preserve">  Вывод уравнения движения математического маятника.  </w:t>
            </w:r>
          </w:p>
        </w:tc>
        <w:tc>
          <w:tcPr>
            <w:tcW w:w="4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4893" w:rsidRPr="003113AE" w:rsidRDefault="00B44893" w:rsidP="002A36D2">
            <w:pPr>
              <w:spacing w:after="0" w:line="2" w:lineRule="atLeast"/>
              <w:rPr>
                <w:rFonts w:ascii="Times New Roman" w:eastAsia="Times New Roman" w:hAnsi="Times New Roman" w:cs="Times New Roman"/>
                <w:color w:val="000000"/>
                <w:lang w:eastAsia="ru-RU"/>
              </w:rPr>
            </w:pPr>
          </w:p>
        </w:tc>
      </w:tr>
      <w:tr w:rsidR="00B44893" w:rsidRPr="003113AE" w:rsidTr="00DF3C30">
        <w:trPr>
          <w:gridAfter w:val="5"/>
          <w:wAfter w:w="902" w:type="dxa"/>
          <w:trHeight w:val="2"/>
        </w:trPr>
        <w:tc>
          <w:tcPr>
            <w:tcW w:w="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4893" w:rsidRPr="003113AE" w:rsidRDefault="00155579" w:rsidP="002A36D2">
            <w:pPr>
              <w:spacing w:after="0" w:line="2" w:lineRule="atLeast"/>
              <w:rPr>
                <w:rFonts w:ascii="Times New Roman" w:eastAsia="Times New Roman" w:hAnsi="Times New Roman" w:cs="Times New Roman"/>
                <w:color w:val="000000"/>
                <w:lang w:eastAsia="ru-RU"/>
              </w:rPr>
            </w:pPr>
            <w:r w:rsidRPr="003113AE">
              <w:rPr>
                <w:rFonts w:ascii="Times New Roman" w:eastAsia="Times New Roman" w:hAnsi="Times New Roman" w:cs="Times New Roman"/>
                <w:color w:val="000000"/>
                <w:lang w:eastAsia="ru-RU"/>
              </w:rPr>
              <w:t>4</w:t>
            </w:r>
          </w:p>
        </w:tc>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4893" w:rsidRPr="003113AE" w:rsidRDefault="00B44893" w:rsidP="002A36D2">
            <w:pPr>
              <w:spacing w:after="0" w:line="240" w:lineRule="auto"/>
              <w:rPr>
                <w:rFonts w:ascii="Times New Roman" w:eastAsia="Times New Roman" w:hAnsi="Times New Roman" w:cs="Times New Roman"/>
                <w:color w:val="666666"/>
                <w:sz w:val="1"/>
                <w:szCs w:val="24"/>
                <w:lang w:eastAsia="ru-RU"/>
              </w:rPr>
            </w:pPr>
          </w:p>
        </w:tc>
        <w:tc>
          <w:tcPr>
            <w:tcW w:w="446"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4893" w:rsidRPr="003113AE" w:rsidRDefault="00B44893" w:rsidP="002A36D2">
            <w:pPr>
              <w:spacing w:after="0" w:line="240" w:lineRule="auto"/>
              <w:rPr>
                <w:rFonts w:ascii="Times New Roman" w:eastAsia="Times New Roman" w:hAnsi="Times New Roman" w:cs="Times New Roman"/>
                <w:color w:val="666666"/>
                <w:sz w:val="1"/>
                <w:szCs w:val="24"/>
                <w:lang w:eastAsia="ru-RU"/>
              </w:rPr>
            </w:pPr>
          </w:p>
        </w:tc>
        <w:tc>
          <w:tcPr>
            <w:tcW w:w="30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4893" w:rsidRPr="003113AE" w:rsidRDefault="00B44893" w:rsidP="00B44893">
            <w:pPr>
              <w:spacing w:after="0" w:line="2" w:lineRule="atLeast"/>
              <w:rPr>
                <w:rFonts w:ascii="Times New Roman" w:eastAsia="Times New Roman" w:hAnsi="Times New Roman" w:cs="Times New Roman"/>
                <w:color w:val="000000"/>
                <w:lang w:eastAsia="ru-RU"/>
              </w:rPr>
            </w:pPr>
            <w:r w:rsidRPr="003113AE">
              <w:rPr>
                <w:rFonts w:ascii="Times New Roman" w:eastAsia="Times New Roman" w:hAnsi="Times New Roman" w:cs="Times New Roman"/>
                <w:color w:val="000000"/>
                <w:lang w:eastAsia="ru-RU"/>
              </w:rPr>
              <w:t>Свободные электромагнитные колебания. Аналогия между   колебаниями.</w:t>
            </w:r>
          </w:p>
        </w:tc>
        <w:tc>
          <w:tcPr>
            <w:tcW w:w="116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4893" w:rsidRPr="003113AE" w:rsidRDefault="00B44893" w:rsidP="002A36D2">
            <w:pPr>
              <w:spacing w:after="0" w:line="2" w:lineRule="atLeast"/>
              <w:jc w:val="center"/>
              <w:rPr>
                <w:rFonts w:ascii="Times New Roman" w:eastAsia="Times New Roman" w:hAnsi="Times New Roman" w:cs="Times New Roman"/>
                <w:b/>
                <w:bCs/>
                <w:color w:val="000000"/>
                <w:lang w:eastAsia="ru-RU"/>
              </w:rPr>
            </w:pPr>
          </w:p>
        </w:tc>
        <w:tc>
          <w:tcPr>
            <w:tcW w:w="28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4893" w:rsidRPr="003113AE" w:rsidRDefault="00B44893" w:rsidP="00B44893">
            <w:pPr>
              <w:spacing w:after="0" w:line="2" w:lineRule="atLeast"/>
              <w:jc w:val="both"/>
              <w:rPr>
                <w:rFonts w:ascii="Times New Roman" w:eastAsia="Times New Roman" w:hAnsi="Times New Roman" w:cs="Times New Roman"/>
                <w:color w:val="000000"/>
                <w:lang w:eastAsia="ru-RU"/>
              </w:rPr>
            </w:pPr>
            <w:r w:rsidRPr="003113AE">
              <w:rPr>
                <w:rFonts w:ascii="Times New Roman" w:eastAsia="Times New Roman" w:hAnsi="Times New Roman" w:cs="Times New Roman"/>
                <w:color w:val="000000"/>
                <w:lang w:eastAsia="ru-RU"/>
              </w:rPr>
              <w:t>Вывод уравнения движения тела, колеблющегося под действием силы упругости.</w:t>
            </w:r>
            <w:proofErr w:type="gramStart"/>
            <w:r w:rsidRPr="003113AE">
              <w:rPr>
                <w:rFonts w:ascii="Times New Roman" w:eastAsia="Times New Roman" w:hAnsi="Times New Roman" w:cs="Times New Roman"/>
                <w:color w:val="000000"/>
                <w:lang w:eastAsia="ru-RU"/>
              </w:rPr>
              <w:t xml:space="preserve">  .</w:t>
            </w:r>
            <w:proofErr w:type="gramEnd"/>
            <w:r w:rsidRPr="003113AE">
              <w:rPr>
                <w:rFonts w:ascii="Times New Roman" w:eastAsia="Times New Roman" w:hAnsi="Times New Roman" w:cs="Times New Roman"/>
                <w:color w:val="000000"/>
                <w:lang w:eastAsia="ru-RU"/>
              </w:rPr>
              <w:t xml:space="preserve">  </w:t>
            </w:r>
          </w:p>
        </w:tc>
        <w:tc>
          <w:tcPr>
            <w:tcW w:w="4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4893" w:rsidRPr="003113AE" w:rsidRDefault="00B44893" w:rsidP="002A36D2">
            <w:pPr>
              <w:spacing w:after="0" w:line="2" w:lineRule="atLeast"/>
              <w:rPr>
                <w:rFonts w:ascii="Times New Roman" w:eastAsia="Times New Roman" w:hAnsi="Times New Roman" w:cs="Times New Roman"/>
                <w:color w:val="000000"/>
                <w:lang w:eastAsia="ru-RU"/>
              </w:rPr>
            </w:pPr>
          </w:p>
        </w:tc>
      </w:tr>
      <w:tr w:rsidR="002A36D2" w:rsidRPr="003113AE" w:rsidTr="00155579">
        <w:trPr>
          <w:gridAfter w:val="5"/>
          <w:wAfter w:w="902" w:type="dxa"/>
          <w:trHeight w:val="2"/>
        </w:trPr>
        <w:tc>
          <w:tcPr>
            <w:tcW w:w="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A36D2" w:rsidRPr="003113AE" w:rsidRDefault="00155579"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sz w:val="24"/>
                <w:szCs w:val="24"/>
                <w:lang w:eastAsia="ru-RU"/>
              </w:rPr>
              <w:t>5</w:t>
            </w:r>
          </w:p>
        </w:tc>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3113AE" w:rsidRDefault="002A36D2" w:rsidP="002A36D2">
            <w:pPr>
              <w:spacing w:after="0" w:line="240" w:lineRule="auto"/>
              <w:rPr>
                <w:rFonts w:ascii="Times New Roman" w:eastAsia="Times New Roman" w:hAnsi="Times New Roman" w:cs="Times New Roman"/>
                <w:color w:val="666666"/>
                <w:sz w:val="1"/>
                <w:szCs w:val="24"/>
                <w:lang w:eastAsia="ru-RU"/>
              </w:rPr>
            </w:pPr>
          </w:p>
        </w:tc>
        <w:tc>
          <w:tcPr>
            <w:tcW w:w="446"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3113AE" w:rsidRDefault="002A36D2" w:rsidP="002A36D2">
            <w:pPr>
              <w:spacing w:after="0" w:line="240" w:lineRule="auto"/>
              <w:rPr>
                <w:rFonts w:ascii="Times New Roman" w:eastAsia="Times New Roman" w:hAnsi="Times New Roman" w:cs="Times New Roman"/>
                <w:color w:val="666666"/>
                <w:sz w:val="1"/>
                <w:szCs w:val="24"/>
                <w:lang w:eastAsia="ru-RU"/>
              </w:rPr>
            </w:pPr>
          </w:p>
        </w:tc>
        <w:tc>
          <w:tcPr>
            <w:tcW w:w="30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3113AE" w:rsidRDefault="00B44893"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Формула Томсона.</w:t>
            </w:r>
          </w:p>
        </w:tc>
        <w:tc>
          <w:tcPr>
            <w:tcW w:w="116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A36D2" w:rsidRPr="003113AE" w:rsidRDefault="002A36D2" w:rsidP="002A36D2">
            <w:pPr>
              <w:spacing w:after="0" w:line="2" w:lineRule="atLeast"/>
              <w:jc w:val="center"/>
              <w:rPr>
                <w:rFonts w:ascii="Times New Roman" w:eastAsia="Times New Roman" w:hAnsi="Times New Roman" w:cs="Times New Roman"/>
                <w:color w:val="000000"/>
                <w:sz w:val="24"/>
                <w:szCs w:val="24"/>
                <w:lang w:eastAsia="ru-RU"/>
              </w:rPr>
            </w:pPr>
          </w:p>
        </w:tc>
        <w:tc>
          <w:tcPr>
            <w:tcW w:w="28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3113AE" w:rsidRDefault="00B44893" w:rsidP="009E4F5D">
            <w:pPr>
              <w:spacing w:after="0" w:line="2" w:lineRule="atLeast"/>
              <w:jc w:val="both"/>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 xml:space="preserve"> </w:t>
            </w:r>
            <w:r w:rsidR="002A36D2" w:rsidRPr="003113AE">
              <w:rPr>
                <w:rFonts w:ascii="Times New Roman" w:eastAsia="Times New Roman" w:hAnsi="Times New Roman" w:cs="Times New Roman"/>
                <w:color w:val="000000"/>
                <w:lang w:eastAsia="ru-RU"/>
              </w:rPr>
              <w:t xml:space="preserve"> Вывод уравнения движения математического маятника. </w:t>
            </w:r>
            <w:r w:rsidR="009E4F5D" w:rsidRPr="003113AE">
              <w:rPr>
                <w:rFonts w:ascii="Times New Roman" w:eastAsia="Times New Roman" w:hAnsi="Times New Roman" w:cs="Times New Roman"/>
                <w:color w:val="000000"/>
                <w:lang w:eastAsia="ru-RU"/>
              </w:rPr>
              <w:t xml:space="preserve"> </w:t>
            </w:r>
          </w:p>
        </w:tc>
        <w:tc>
          <w:tcPr>
            <w:tcW w:w="4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3113AE" w:rsidRDefault="002A36D2" w:rsidP="002A36D2">
            <w:pPr>
              <w:spacing w:after="0" w:line="240" w:lineRule="auto"/>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Знать особенности</w:t>
            </w:r>
          </w:p>
          <w:p w:rsidR="002A36D2" w:rsidRPr="003113AE" w:rsidRDefault="0047133B" w:rsidP="002A36D2">
            <w:pPr>
              <w:spacing w:after="0" w:line="240" w:lineRule="auto"/>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М</w:t>
            </w:r>
            <w:r w:rsidR="002A36D2" w:rsidRPr="003113AE">
              <w:rPr>
                <w:rFonts w:ascii="Times New Roman" w:eastAsia="Times New Roman" w:hAnsi="Times New Roman" w:cs="Times New Roman"/>
                <w:color w:val="000000"/>
                <w:lang w:eastAsia="ru-RU"/>
              </w:rPr>
              <w:t>еханических</w:t>
            </w:r>
            <w:r w:rsidRPr="003113AE">
              <w:rPr>
                <w:rFonts w:ascii="Times New Roman" w:eastAsia="Times New Roman" w:hAnsi="Times New Roman" w:cs="Times New Roman"/>
                <w:color w:val="000000"/>
                <w:sz w:val="24"/>
                <w:szCs w:val="24"/>
                <w:lang w:eastAsia="ru-RU"/>
              </w:rPr>
              <w:t xml:space="preserve"> </w:t>
            </w:r>
            <w:r w:rsidR="002A36D2" w:rsidRPr="003113AE">
              <w:rPr>
                <w:rFonts w:ascii="Times New Roman" w:eastAsia="Times New Roman" w:hAnsi="Times New Roman" w:cs="Times New Roman"/>
                <w:color w:val="000000"/>
                <w:lang w:eastAsia="ru-RU"/>
              </w:rPr>
              <w:t>колебаний, формулы</w:t>
            </w:r>
          </w:p>
          <w:p w:rsidR="002A36D2" w:rsidRPr="003113AE" w:rsidRDefault="002A36D2" w:rsidP="0047133B">
            <w:pPr>
              <w:spacing w:after="0" w:line="240" w:lineRule="auto"/>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периода колебаний</w:t>
            </w:r>
            <w:r w:rsidR="0047133B" w:rsidRPr="003113AE">
              <w:rPr>
                <w:rFonts w:ascii="Times New Roman" w:eastAsia="Times New Roman" w:hAnsi="Times New Roman" w:cs="Times New Roman"/>
                <w:color w:val="000000"/>
                <w:sz w:val="24"/>
                <w:szCs w:val="24"/>
                <w:lang w:eastAsia="ru-RU"/>
              </w:rPr>
              <w:t xml:space="preserve"> </w:t>
            </w:r>
            <w:r w:rsidRPr="003113AE">
              <w:rPr>
                <w:rFonts w:ascii="Times New Roman" w:eastAsia="Times New Roman" w:hAnsi="Times New Roman" w:cs="Times New Roman"/>
                <w:color w:val="000000"/>
                <w:lang w:eastAsia="ru-RU"/>
              </w:rPr>
              <w:t>маятников.</w:t>
            </w:r>
          </w:p>
        </w:tc>
      </w:tr>
      <w:tr w:rsidR="002A36D2" w:rsidRPr="003113AE" w:rsidTr="00155579">
        <w:trPr>
          <w:gridAfter w:val="5"/>
          <w:wAfter w:w="902" w:type="dxa"/>
          <w:trHeight w:val="2"/>
        </w:trPr>
        <w:tc>
          <w:tcPr>
            <w:tcW w:w="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A36D2" w:rsidRPr="003113AE" w:rsidRDefault="00155579"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sz w:val="24"/>
                <w:szCs w:val="24"/>
                <w:lang w:eastAsia="ru-RU"/>
              </w:rPr>
              <w:t>6</w:t>
            </w:r>
          </w:p>
        </w:tc>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3113AE" w:rsidRDefault="002A36D2" w:rsidP="002A36D2">
            <w:pPr>
              <w:spacing w:after="0" w:line="240" w:lineRule="auto"/>
              <w:rPr>
                <w:rFonts w:ascii="Times New Roman" w:eastAsia="Times New Roman" w:hAnsi="Times New Roman" w:cs="Times New Roman"/>
                <w:color w:val="666666"/>
                <w:sz w:val="1"/>
                <w:szCs w:val="24"/>
                <w:lang w:eastAsia="ru-RU"/>
              </w:rPr>
            </w:pPr>
          </w:p>
        </w:tc>
        <w:tc>
          <w:tcPr>
            <w:tcW w:w="446"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3113AE" w:rsidRDefault="002A36D2" w:rsidP="002A36D2">
            <w:pPr>
              <w:spacing w:after="0" w:line="240" w:lineRule="auto"/>
              <w:rPr>
                <w:rFonts w:ascii="Times New Roman" w:eastAsia="Times New Roman" w:hAnsi="Times New Roman" w:cs="Times New Roman"/>
                <w:color w:val="666666"/>
                <w:sz w:val="1"/>
                <w:szCs w:val="24"/>
                <w:lang w:eastAsia="ru-RU"/>
              </w:rPr>
            </w:pPr>
          </w:p>
        </w:tc>
        <w:tc>
          <w:tcPr>
            <w:tcW w:w="30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3113AE" w:rsidRDefault="002A36D2"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Переменный электрический ток.</w:t>
            </w:r>
          </w:p>
        </w:tc>
        <w:tc>
          <w:tcPr>
            <w:tcW w:w="116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A36D2" w:rsidRPr="003113AE" w:rsidRDefault="002A36D2" w:rsidP="002A36D2">
            <w:pPr>
              <w:spacing w:after="0" w:line="2" w:lineRule="atLeast"/>
              <w:jc w:val="center"/>
              <w:rPr>
                <w:rFonts w:ascii="Times New Roman" w:eastAsia="Times New Roman" w:hAnsi="Times New Roman" w:cs="Times New Roman"/>
                <w:color w:val="000000"/>
                <w:sz w:val="24"/>
                <w:szCs w:val="24"/>
                <w:lang w:eastAsia="ru-RU"/>
              </w:rPr>
            </w:pPr>
          </w:p>
        </w:tc>
        <w:tc>
          <w:tcPr>
            <w:tcW w:w="28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3113AE" w:rsidRDefault="002A36D2" w:rsidP="002A36D2">
            <w:pPr>
              <w:spacing w:after="0" w:line="2" w:lineRule="atLeast"/>
              <w:jc w:val="both"/>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Оценка значения ускорения свободного падения при использовании формулы периода нитяного маятника.</w:t>
            </w:r>
          </w:p>
        </w:tc>
        <w:tc>
          <w:tcPr>
            <w:tcW w:w="4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3113AE" w:rsidRDefault="002A36D2" w:rsidP="002A36D2">
            <w:pPr>
              <w:spacing w:after="0" w:line="240" w:lineRule="auto"/>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Уметь провести</w:t>
            </w:r>
          </w:p>
          <w:p w:rsidR="002A36D2" w:rsidRPr="003113AE" w:rsidRDefault="002A36D2" w:rsidP="002A36D2">
            <w:pPr>
              <w:spacing w:after="0" w:line="240" w:lineRule="auto"/>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измерения и</w:t>
            </w:r>
          </w:p>
          <w:p w:rsidR="002A36D2" w:rsidRPr="003113AE" w:rsidRDefault="002A36D2"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вычисления.</w:t>
            </w:r>
          </w:p>
        </w:tc>
      </w:tr>
      <w:tr w:rsidR="00B44893" w:rsidRPr="003113AE" w:rsidTr="00B44893">
        <w:trPr>
          <w:gridAfter w:val="5"/>
          <w:wAfter w:w="902" w:type="dxa"/>
          <w:trHeight w:val="2"/>
        </w:trPr>
        <w:tc>
          <w:tcPr>
            <w:tcW w:w="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4893" w:rsidRPr="003113AE" w:rsidRDefault="00155579"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sz w:val="24"/>
                <w:szCs w:val="24"/>
                <w:lang w:eastAsia="ru-RU"/>
              </w:rPr>
              <w:t>7</w:t>
            </w:r>
          </w:p>
        </w:tc>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4893" w:rsidRPr="003113AE" w:rsidRDefault="00B44893" w:rsidP="002A36D2">
            <w:pPr>
              <w:spacing w:after="0" w:line="240" w:lineRule="auto"/>
              <w:rPr>
                <w:rFonts w:ascii="Times New Roman" w:eastAsia="Times New Roman" w:hAnsi="Times New Roman" w:cs="Times New Roman"/>
                <w:color w:val="666666"/>
                <w:sz w:val="1"/>
                <w:szCs w:val="24"/>
                <w:lang w:eastAsia="ru-RU"/>
              </w:rPr>
            </w:pPr>
          </w:p>
        </w:tc>
        <w:tc>
          <w:tcPr>
            <w:tcW w:w="446"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4893" w:rsidRPr="003113AE" w:rsidRDefault="00B44893" w:rsidP="002A36D2">
            <w:pPr>
              <w:spacing w:after="0" w:line="240" w:lineRule="auto"/>
              <w:rPr>
                <w:rFonts w:ascii="Times New Roman" w:eastAsia="Times New Roman" w:hAnsi="Times New Roman" w:cs="Times New Roman"/>
                <w:color w:val="666666"/>
                <w:sz w:val="1"/>
                <w:szCs w:val="24"/>
                <w:lang w:eastAsia="ru-RU"/>
              </w:rPr>
            </w:pPr>
          </w:p>
        </w:tc>
        <w:tc>
          <w:tcPr>
            <w:tcW w:w="30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4893" w:rsidRPr="003113AE" w:rsidRDefault="00B44893" w:rsidP="002A36D2">
            <w:pPr>
              <w:spacing w:after="0" w:line="2" w:lineRule="atLeast"/>
              <w:rPr>
                <w:rFonts w:ascii="Times New Roman" w:eastAsia="Times New Roman" w:hAnsi="Times New Roman" w:cs="Times New Roman"/>
                <w:color w:val="000000"/>
                <w:lang w:eastAsia="ru-RU"/>
              </w:rPr>
            </w:pPr>
            <w:r w:rsidRPr="003113AE">
              <w:rPr>
                <w:rFonts w:ascii="Times New Roman" w:eastAsia="Times New Roman" w:hAnsi="Times New Roman" w:cs="Times New Roman"/>
                <w:color w:val="000000"/>
                <w:lang w:eastAsia="ru-RU"/>
              </w:rPr>
              <w:t>Конденсатор и катушка индуктивности в цепи переменного тока. Резонанс</w:t>
            </w:r>
            <w:r w:rsidR="0047133B" w:rsidRPr="003113AE">
              <w:rPr>
                <w:rFonts w:ascii="Times New Roman" w:eastAsia="Times New Roman" w:hAnsi="Times New Roman" w:cs="Times New Roman"/>
                <w:color w:val="000000"/>
                <w:lang w:eastAsia="ru-RU"/>
              </w:rPr>
              <w:t>.</w:t>
            </w:r>
          </w:p>
        </w:tc>
        <w:tc>
          <w:tcPr>
            <w:tcW w:w="116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4893" w:rsidRPr="003113AE" w:rsidRDefault="00B44893" w:rsidP="002A36D2">
            <w:pPr>
              <w:spacing w:after="0" w:line="2" w:lineRule="atLeast"/>
              <w:jc w:val="center"/>
              <w:rPr>
                <w:rFonts w:ascii="Times New Roman" w:eastAsia="Times New Roman" w:hAnsi="Times New Roman" w:cs="Times New Roman"/>
                <w:b/>
                <w:bCs/>
                <w:color w:val="000000"/>
                <w:lang w:eastAsia="ru-RU"/>
              </w:rPr>
            </w:pPr>
          </w:p>
        </w:tc>
        <w:tc>
          <w:tcPr>
            <w:tcW w:w="28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4893" w:rsidRPr="003113AE" w:rsidRDefault="00B44893" w:rsidP="002A36D2">
            <w:pPr>
              <w:spacing w:after="0" w:line="2" w:lineRule="atLeast"/>
              <w:jc w:val="both"/>
              <w:rPr>
                <w:rFonts w:ascii="Times New Roman" w:eastAsia="Times New Roman" w:hAnsi="Times New Roman" w:cs="Times New Roman"/>
                <w:color w:val="000000"/>
                <w:lang w:eastAsia="ru-RU"/>
              </w:rPr>
            </w:pPr>
          </w:p>
        </w:tc>
        <w:tc>
          <w:tcPr>
            <w:tcW w:w="4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44893" w:rsidRPr="003113AE" w:rsidRDefault="00B44893" w:rsidP="002A36D2">
            <w:pPr>
              <w:spacing w:after="0" w:line="240" w:lineRule="auto"/>
              <w:rPr>
                <w:rFonts w:ascii="Times New Roman" w:eastAsia="Times New Roman" w:hAnsi="Times New Roman" w:cs="Times New Roman"/>
                <w:color w:val="000000"/>
                <w:lang w:eastAsia="ru-RU"/>
              </w:rPr>
            </w:pPr>
          </w:p>
        </w:tc>
      </w:tr>
      <w:tr w:rsidR="002A36D2" w:rsidRPr="003113AE" w:rsidTr="00155579">
        <w:trPr>
          <w:gridAfter w:val="5"/>
          <w:wAfter w:w="902" w:type="dxa"/>
          <w:trHeight w:val="2"/>
        </w:trPr>
        <w:tc>
          <w:tcPr>
            <w:tcW w:w="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A36D2" w:rsidRPr="003113AE" w:rsidRDefault="00155579"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sz w:val="24"/>
                <w:szCs w:val="24"/>
                <w:lang w:eastAsia="ru-RU"/>
              </w:rPr>
              <w:t>8</w:t>
            </w:r>
          </w:p>
        </w:tc>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3113AE" w:rsidRDefault="002A36D2" w:rsidP="002A36D2">
            <w:pPr>
              <w:spacing w:after="0" w:line="240" w:lineRule="auto"/>
              <w:rPr>
                <w:rFonts w:ascii="Times New Roman" w:eastAsia="Times New Roman" w:hAnsi="Times New Roman" w:cs="Times New Roman"/>
                <w:color w:val="666666"/>
                <w:sz w:val="1"/>
                <w:szCs w:val="24"/>
                <w:lang w:eastAsia="ru-RU"/>
              </w:rPr>
            </w:pPr>
          </w:p>
        </w:tc>
        <w:tc>
          <w:tcPr>
            <w:tcW w:w="446"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3113AE" w:rsidRDefault="002A36D2" w:rsidP="002A36D2">
            <w:pPr>
              <w:spacing w:after="0" w:line="240" w:lineRule="auto"/>
              <w:rPr>
                <w:rFonts w:ascii="Times New Roman" w:eastAsia="Times New Roman" w:hAnsi="Times New Roman" w:cs="Times New Roman"/>
                <w:color w:val="666666"/>
                <w:sz w:val="1"/>
                <w:szCs w:val="24"/>
                <w:lang w:eastAsia="ru-RU"/>
              </w:rPr>
            </w:pPr>
          </w:p>
        </w:tc>
        <w:tc>
          <w:tcPr>
            <w:tcW w:w="30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3113AE" w:rsidRDefault="00B44893" w:rsidP="00A61A69">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 xml:space="preserve">Автоколебания. </w:t>
            </w:r>
            <w:r w:rsidR="00A61A69" w:rsidRPr="003113AE">
              <w:rPr>
                <w:rFonts w:ascii="Times New Roman" w:eastAsia="Times New Roman" w:hAnsi="Times New Roman" w:cs="Times New Roman"/>
                <w:color w:val="000000"/>
                <w:lang w:eastAsia="ru-RU"/>
              </w:rPr>
              <w:t xml:space="preserve"> </w:t>
            </w:r>
            <w:r w:rsidR="002A36D2" w:rsidRPr="003113AE">
              <w:rPr>
                <w:rFonts w:ascii="Times New Roman" w:eastAsia="Times New Roman" w:hAnsi="Times New Roman" w:cs="Times New Roman"/>
                <w:color w:val="000000"/>
                <w:lang w:eastAsia="ru-RU"/>
              </w:rPr>
              <w:t xml:space="preserve"> Трансформаторы.</w:t>
            </w:r>
          </w:p>
        </w:tc>
        <w:tc>
          <w:tcPr>
            <w:tcW w:w="116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A36D2" w:rsidRPr="003113AE" w:rsidRDefault="002A36D2" w:rsidP="002A36D2">
            <w:pPr>
              <w:spacing w:after="0" w:line="2" w:lineRule="atLeast"/>
              <w:jc w:val="center"/>
              <w:rPr>
                <w:rFonts w:ascii="Times New Roman" w:eastAsia="Times New Roman" w:hAnsi="Times New Roman" w:cs="Times New Roman"/>
                <w:color w:val="000000"/>
                <w:sz w:val="24"/>
                <w:szCs w:val="24"/>
                <w:lang w:eastAsia="ru-RU"/>
              </w:rPr>
            </w:pPr>
          </w:p>
        </w:tc>
        <w:tc>
          <w:tcPr>
            <w:tcW w:w="28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3113AE" w:rsidRDefault="002A36D2" w:rsidP="009E4F5D">
            <w:pPr>
              <w:spacing w:after="0" w:line="2" w:lineRule="atLeast"/>
              <w:jc w:val="both"/>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 xml:space="preserve">Сравнение свободных и вынужденных механических колебаний. </w:t>
            </w:r>
            <w:r w:rsidR="009E4F5D" w:rsidRPr="003113AE">
              <w:rPr>
                <w:rFonts w:ascii="Times New Roman" w:eastAsia="Times New Roman" w:hAnsi="Times New Roman" w:cs="Times New Roman"/>
                <w:color w:val="000000"/>
                <w:lang w:eastAsia="ru-RU"/>
              </w:rPr>
              <w:t xml:space="preserve"> </w:t>
            </w:r>
          </w:p>
        </w:tc>
        <w:tc>
          <w:tcPr>
            <w:tcW w:w="4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3113AE" w:rsidRDefault="002A36D2" w:rsidP="002A36D2">
            <w:pPr>
              <w:spacing w:after="0" w:line="240" w:lineRule="auto"/>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Знать принцип</w:t>
            </w:r>
          </w:p>
          <w:p w:rsidR="002A36D2" w:rsidRPr="003113AE" w:rsidRDefault="002A36D2" w:rsidP="002A36D2">
            <w:pPr>
              <w:spacing w:after="0" w:line="240" w:lineRule="auto"/>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получения свободных</w:t>
            </w:r>
            <w:r w:rsidR="00795437" w:rsidRPr="003113AE">
              <w:rPr>
                <w:rFonts w:ascii="Times New Roman" w:eastAsia="Times New Roman" w:hAnsi="Times New Roman" w:cs="Times New Roman"/>
                <w:color w:val="000000"/>
                <w:sz w:val="24"/>
                <w:szCs w:val="24"/>
                <w:lang w:eastAsia="ru-RU"/>
              </w:rPr>
              <w:t xml:space="preserve"> </w:t>
            </w:r>
            <w:r w:rsidRPr="003113AE">
              <w:rPr>
                <w:rFonts w:ascii="Times New Roman" w:eastAsia="Times New Roman" w:hAnsi="Times New Roman" w:cs="Times New Roman"/>
                <w:color w:val="000000"/>
                <w:lang w:eastAsia="ru-RU"/>
              </w:rPr>
              <w:t>электромагнитных</w:t>
            </w:r>
          </w:p>
          <w:p w:rsidR="002A36D2" w:rsidRPr="003113AE" w:rsidRDefault="002A36D2" w:rsidP="00795437">
            <w:pPr>
              <w:spacing w:after="0" w:line="240" w:lineRule="auto"/>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колебаний, формулу</w:t>
            </w:r>
            <w:r w:rsidR="00795437" w:rsidRPr="003113AE">
              <w:rPr>
                <w:rFonts w:ascii="Times New Roman" w:eastAsia="Times New Roman" w:hAnsi="Times New Roman" w:cs="Times New Roman"/>
                <w:color w:val="000000"/>
                <w:sz w:val="24"/>
                <w:szCs w:val="24"/>
                <w:lang w:eastAsia="ru-RU"/>
              </w:rPr>
              <w:t xml:space="preserve"> </w:t>
            </w:r>
            <w:r w:rsidRPr="003113AE">
              <w:rPr>
                <w:rFonts w:ascii="Times New Roman" w:eastAsia="Times New Roman" w:hAnsi="Times New Roman" w:cs="Times New Roman"/>
                <w:color w:val="000000"/>
                <w:lang w:eastAsia="ru-RU"/>
              </w:rPr>
              <w:t>Томсона</w:t>
            </w:r>
          </w:p>
        </w:tc>
      </w:tr>
      <w:tr w:rsidR="002A36D2" w:rsidRPr="003113AE" w:rsidTr="00155579">
        <w:trPr>
          <w:gridAfter w:val="5"/>
          <w:wAfter w:w="902" w:type="dxa"/>
          <w:trHeight w:val="2"/>
        </w:trPr>
        <w:tc>
          <w:tcPr>
            <w:tcW w:w="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A36D2" w:rsidRPr="003113AE" w:rsidRDefault="00155579"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sz w:val="24"/>
                <w:szCs w:val="24"/>
                <w:lang w:eastAsia="ru-RU"/>
              </w:rPr>
              <w:t>9</w:t>
            </w:r>
          </w:p>
        </w:tc>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3113AE" w:rsidRDefault="002A36D2" w:rsidP="002A36D2">
            <w:pPr>
              <w:spacing w:after="0" w:line="240" w:lineRule="auto"/>
              <w:rPr>
                <w:rFonts w:ascii="Times New Roman" w:eastAsia="Times New Roman" w:hAnsi="Times New Roman" w:cs="Times New Roman"/>
                <w:color w:val="666666"/>
                <w:sz w:val="1"/>
                <w:szCs w:val="24"/>
                <w:lang w:eastAsia="ru-RU"/>
              </w:rPr>
            </w:pPr>
          </w:p>
        </w:tc>
        <w:tc>
          <w:tcPr>
            <w:tcW w:w="446"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3113AE" w:rsidRDefault="002A36D2" w:rsidP="002A36D2">
            <w:pPr>
              <w:spacing w:after="0" w:line="240" w:lineRule="auto"/>
              <w:rPr>
                <w:rFonts w:ascii="Times New Roman" w:eastAsia="Times New Roman" w:hAnsi="Times New Roman" w:cs="Times New Roman"/>
                <w:color w:val="666666"/>
                <w:sz w:val="1"/>
                <w:szCs w:val="24"/>
                <w:lang w:eastAsia="ru-RU"/>
              </w:rPr>
            </w:pPr>
          </w:p>
        </w:tc>
        <w:tc>
          <w:tcPr>
            <w:tcW w:w="30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3113AE" w:rsidRDefault="002A36D2"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Производство и использование электрической энергии.</w:t>
            </w:r>
          </w:p>
        </w:tc>
        <w:tc>
          <w:tcPr>
            <w:tcW w:w="116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A36D2" w:rsidRPr="003113AE" w:rsidRDefault="002A36D2" w:rsidP="002A36D2">
            <w:pPr>
              <w:spacing w:after="0" w:line="2" w:lineRule="atLeast"/>
              <w:jc w:val="center"/>
              <w:rPr>
                <w:rFonts w:ascii="Times New Roman" w:eastAsia="Times New Roman" w:hAnsi="Times New Roman" w:cs="Times New Roman"/>
                <w:color w:val="000000"/>
                <w:sz w:val="24"/>
                <w:szCs w:val="24"/>
                <w:lang w:eastAsia="ru-RU"/>
              </w:rPr>
            </w:pPr>
          </w:p>
        </w:tc>
        <w:tc>
          <w:tcPr>
            <w:tcW w:w="28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3113AE" w:rsidRDefault="002A36D2" w:rsidP="002A36D2">
            <w:pPr>
              <w:spacing w:after="0" w:line="240" w:lineRule="auto"/>
              <w:rPr>
                <w:rFonts w:ascii="Times New Roman" w:eastAsia="Times New Roman" w:hAnsi="Times New Roman" w:cs="Times New Roman"/>
                <w:color w:val="666666"/>
                <w:sz w:val="1"/>
                <w:szCs w:val="24"/>
                <w:lang w:eastAsia="ru-RU"/>
              </w:rPr>
            </w:pPr>
          </w:p>
        </w:tc>
        <w:tc>
          <w:tcPr>
            <w:tcW w:w="4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A36D2" w:rsidRPr="003113AE" w:rsidRDefault="002A36D2" w:rsidP="002A36D2">
            <w:pPr>
              <w:spacing w:after="0" w:line="240" w:lineRule="auto"/>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Знать принцип</w:t>
            </w:r>
            <w:r w:rsidR="00795437" w:rsidRPr="003113AE">
              <w:rPr>
                <w:rFonts w:ascii="Times New Roman" w:eastAsia="Times New Roman" w:hAnsi="Times New Roman" w:cs="Times New Roman"/>
                <w:color w:val="000000"/>
                <w:sz w:val="24"/>
                <w:szCs w:val="24"/>
                <w:lang w:eastAsia="ru-RU"/>
              </w:rPr>
              <w:t xml:space="preserve"> </w:t>
            </w:r>
            <w:r w:rsidRPr="003113AE">
              <w:rPr>
                <w:rFonts w:ascii="Times New Roman" w:eastAsia="Times New Roman" w:hAnsi="Times New Roman" w:cs="Times New Roman"/>
                <w:color w:val="000000"/>
                <w:lang w:eastAsia="ru-RU"/>
              </w:rPr>
              <w:t>получения свободных</w:t>
            </w:r>
          </w:p>
          <w:p w:rsidR="002A36D2" w:rsidRPr="003113AE" w:rsidRDefault="00795437" w:rsidP="002A36D2">
            <w:pPr>
              <w:spacing w:after="0" w:line="240" w:lineRule="auto"/>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Э</w:t>
            </w:r>
            <w:r w:rsidR="002A36D2" w:rsidRPr="003113AE">
              <w:rPr>
                <w:rFonts w:ascii="Times New Roman" w:eastAsia="Times New Roman" w:hAnsi="Times New Roman" w:cs="Times New Roman"/>
                <w:color w:val="000000"/>
                <w:lang w:eastAsia="ru-RU"/>
              </w:rPr>
              <w:t>лектромагнитных</w:t>
            </w:r>
            <w:r w:rsidRPr="003113AE">
              <w:rPr>
                <w:rFonts w:ascii="Times New Roman" w:eastAsia="Times New Roman" w:hAnsi="Times New Roman" w:cs="Times New Roman"/>
                <w:color w:val="000000"/>
                <w:sz w:val="24"/>
                <w:szCs w:val="24"/>
                <w:lang w:eastAsia="ru-RU"/>
              </w:rPr>
              <w:t xml:space="preserve"> </w:t>
            </w:r>
            <w:r w:rsidR="002A36D2" w:rsidRPr="003113AE">
              <w:rPr>
                <w:rFonts w:ascii="Times New Roman" w:eastAsia="Times New Roman" w:hAnsi="Times New Roman" w:cs="Times New Roman"/>
                <w:color w:val="000000"/>
                <w:lang w:eastAsia="ru-RU"/>
              </w:rPr>
              <w:t>колебаний, формулу</w:t>
            </w:r>
          </w:p>
          <w:p w:rsidR="002A36D2" w:rsidRPr="003113AE" w:rsidRDefault="002A36D2"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Томсона</w:t>
            </w:r>
          </w:p>
        </w:tc>
      </w:tr>
      <w:tr w:rsidR="00A61A69" w:rsidRPr="003113AE" w:rsidTr="00B44893">
        <w:trPr>
          <w:gridAfter w:val="5"/>
          <w:wAfter w:w="902" w:type="dxa"/>
          <w:trHeight w:val="2"/>
        </w:trPr>
        <w:tc>
          <w:tcPr>
            <w:tcW w:w="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61A69" w:rsidRPr="003113AE" w:rsidRDefault="00155579"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sz w:val="24"/>
                <w:szCs w:val="24"/>
                <w:lang w:eastAsia="ru-RU"/>
              </w:rPr>
              <w:t>10</w:t>
            </w:r>
          </w:p>
        </w:tc>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61A69" w:rsidRPr="003113AE" w:rsidRDefault="00A61A69" w:rsidP="002A36D2">
            <w:pPr>
              <w:spacing w:after="0" w:line="240" w:lineRule="auto"/>
              <w:rPr>
                <w:rFonts w:ascii="Times New Roman" w:eastAsia="Times New Roman" w:hAnsi="Times New Roman" w:cs="Times New Roman"/>
                <w:color w:val="666666"/>
                <w:sz w:val="1"/>
                <w:szCs w:val="24"/>
                <w:lang w:eastAsia="ru-RU"/>
              </w:rPr>
            </w:pPr>
          </w:p>
        </w:tc>
        <w:tc>
          <w:tcPr>
            <w:tcW w:w="446"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61A69" w:rsidRPr="003113AE" w:rsidRDefault="00A61A69" w:rsidP="002A36D2">
            <w:pPr>
              <w:spacing w:after="0" w:line="240" w:lineRule="auto"/>
              <w:rPr>
                <w:rFonts w:ascii="Times New Roman" w:eastAsia="Times New Roman" w:hAnsi="Times New Roman" w:cs="Times New Roman"/>
                <w:color w:val="666666"/>
                <w:sz w:val="1"/>
                <w:szCs w:val="24"/>
                <w:lang w:eastAsia="ru-RU"/>
              </w:rPr>
            </w:pPr>
          </w:p>
        </w:tc>
        <w:tc>
          <w:tcPr>
            <w:tcW w:w="30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61A69" w:rsidRPr="003113AE" w:rsidRDefault="00A61A69" w:rsidP="002A36D2">
            <w:pPr>
              <w:spacing w:after="0" w:line="2" w:lineRule="atLeast"/>
              <w:rPr>
                <w:rFonts w:ascii="Times New Roman" w:eastAsia="Times New Roman" w:hAnsi="Times New Roman" w:cs="Times New Roman"/>
                <w:color w:val="000000"/>
                <w:lang w:eastAsia="ru-RU"/>
              </w:rPr>
            </w:pPr>
            <w:r w:rsidRPr="003113AE">
              <w:rPr>
                <w:rFonts w:ascii="Times New Roman" w:eastAsia="Times New Roman" w:hAnsi="Times New Roman" w:cs="Times New Roman"/>
                <w:color w:val="000000"/>
                <w:lang w:eastAsia="ru-RU"/>
              </w:rPr>
              <w:t>Волновые явления</w:t>
            </w:r>
          </w:p>
        </w:tc>
        <w:tc>
          <w:tcPr>
            <w:tcW w:w="116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61A69" w:rsidRPr="003113AE" w:rsidRDefault="00A61A69" w:rsidP="002A36D2">
            <w:pPr>
              <w:spacing w:after="0" w:line="2" w:lineRule="atLeast"/>
              <w:jc w:val="center"/>
              <w:rPr>
                <w:rFonts w:ascii="Times New Roman" w:eastAsia="Times New Roman" w:hAnsi="Times New Roman" w:cs="Times New Roman"/>
                <w:b/>
                <w:bCs/>
                <w:color w:val="000000"/>
                <w:lang w:eastAsia="ru-RU"/>
              </w:rPr>
            </w:pPr>
          </w:p>
        </w:tc>
        <w:tc>
          <w:tcPr>
            <w:tcW w:w="28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61A69" w:rsidRPr="003113AE" w:rsidRDefault="00A61A69" w:rsidP="002A36D2">
            <w:pPr>
              <w:spacing w:after="0" w:line="240" w:lineRule="auto"/>
              <w:rPr>
                <w:rFonts w:ascii="Times New Roman" w:eastAsia="Times New Roman" w:hAnsi="Times New Roman" w:cs="Times New Roman"/>
                <w:color w:val="666666"/>
                <w:sz w:val="1"/>
                <w:szCs w:val="24"/>
                <w:lang w:eastAsia="ru-RU"/>
              </w:rPr>
            </w:pPr>
          </w:p>
        </w:tc>
        <w:tc>
          <w:tcPr>
            <w:tcW w:w="4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61A69" w:rsidRPr="003113AE" w:rsidRDefault="00A61A69" w:rsidP="002A36D2">
            <w:pPr>
              <w:spacing w:after="0" w:line="240" w:lineRule="auto"/>
              <w:rPr>
                <w:rFonts w:ascii="Times New Roman" w:eastAsia="Times New Roman" w:hAnsi="Times New Roman" w:cs="Times New Roman"/>
                <w:color w:val="000000"/>
                <w:lang w:eastAsia="ru-RU"/>
              </w:rPr>
            </w:pPr>
          </w:p>
        </w:tc>
      </w:tr>
      <w:tr w:rsidR="00A61A69" w:rsidRPr="003113AE" w:rsidTr="00B44893">
        <w:trPr>
          <w:gridAfter w:val="5"/>
          <w:wAfter w:w="902" w:type="dxa"/>
          <w:trHeight w:val="2"/>
        </w:trPr>
        <w:tc>
          <w:tcPr>
            <w:tcW w:w="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61A69" w:rsidRPr="003113AE" w:rsidRDefault="00155579"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sz w:val="24"/>
                <w:szCs w:val="24"/>
                <w:lang w:eastAsia="ru-RU"/>
              </w:rPr>
              <w:t>11</w:t>
            </w:r>
          </w:p>
        </w:tc>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61A69" w:rsidRPr="003113AE" w:rsidRDefault="00A61A69" w:rsidP="002A36D2">
            <w:pPr>
              <w:spacing w:after="0" w:line="240" w:lineRule="auto"/>
              <w:rPr>
                <w:rFonts w:ascii="Times New Roman" w:eastAsia="Times New Roman" w:hAnsi="Times New Roman" w:cs="Times New Roman"/>
                <w:color w:val="666666"/>
                <w:sz w:val="1"/>
                <w:szCs w:val="24"/>
                <w:lang w:eastAsia="ru-RU"/>
              </w:rPr>
            </w:pPr>
          </w:p>
        </w:tc>
        <w:tc>
          <w:tcPr>
            <w:tcW w:w="446"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61A69" w:rsidRPr="003113AE" w:rsidRDefault="00A61A69" w:rsidP="002A36D2">
            <w:pPr>
              <w:spacing w:after="0" w:line="240" w:lineRule="auto"/>
              <w:rPr>
                <w:rFonts w:ascii="Times New Roman" w:eastAsia="Times New Roman" w:hAnsi="Times New Roman" w:cs="Times New Roman"/>
                <w:color w:val="666666"/>
                <w:sz w:val="1"/>
                <w:szCs w:val="24"/>
                <w:lang w:eastAsia="ru-RU"/>
              </w:rPr>
            </w:pPr>
          </w:p>
        </w:tc>
        <w:tc>
          <w:tcPr>
            <w:tcW w:w="30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61A69" w:rsidRPr="003113AE" w:rsidRDefault="00A61A69" w:rsidP="002A36D2">
            <w:pPr>
              <w:spacing w:after="0" w:line="2" w:lineRule="atLeast"/>
              <w:rPr>
                <w:rFonts w:ascii="Times New Roman" w:eastAsia="Times New Roman" w:hAnsi="Times New Roman" w:cs="Times New Roman"/>
                <w:color w:val="000000"/>
                <w:lang w:eastAsia="ru-RU"/>
              </w:rPr>
            </w:pPr>
            <w:r w:rsidRPr="003113AE">
              <w:rPr>
                <w:rFonts w:ascii="Times New Roman" w:eastAsia="Times New Roman" w:hAnsi="Times New Roman" w:cs="Times New Roman"/>
                <w:color w:val="000000"/>
                <w:lang w:eastAsia="ru-RU"/>
              </w:rPr>
              <w:t>Распространение волн в упругих средах.</w:t>
            </w:r>
          </w:p>
        </w:tc>
        <w:tc>
          <w:tcPr>
            <w:tcW w:w="116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61A69" w:rsidRPr="003113AE" w:rsidRDefault="00A61A69" w:rsidP="002A36D2">
            <w:pPr>
              <w:spacing w:after="0" w:line="2" w:lineRule="atLeast"/>
              <w:jc w:val="center"/>
              <w:rPr>
                <w:rFonts w:ascii="Times New Roman" w:eastAsia="Times New Roman" w:hAnsi="Times New Roman" w:cs="Times New Roman"/>
                <w:b/>
                <w:bCs/>
                <w:color w:val="000000"/>
                <w:lang w:eastAsia="ru-RU"/>
              </w:rPr>
            </w:pPr>
          </w:p>
        </w:tc>
        <w:tc>
          <w:tcPr>
            <w:tcW w:w="28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61A69" w:rsidRPr="003113AE" w:rsidRDefault="00A61A69" w:rsidP="002A36D2">
            <w:pPr>
              <w:spacing w:after="0" w:line="240" w:lineRule="auto"/>
              <w:rPr>
                <w:rFonts w:ascii="Times New Roman" w:eastAsia="Times New Roman" w:hAnsi="Times New Roman" w:cs="Times New Roman"/>
                <w:color w:val="666666"/>
                <w:sz w:val="1"/>
                <w:szCs w:val="24"/>
                <w:lang w:eastAsia="ru-RU"/>
              </w:rPr>
            </w:pPr>
          </w:p>
        </w:tc>
        <w:tc>
          <w:tcPr>
            <w:tcW w:w="4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61A69" w:rsidRPr="003113AE" w:rsidRDefault="00294DB1" w:rsidP="002A36D2">
            <w:pPr>
              <w:spacing w:after="0" w:line="240" w:lineRule="auto"/>
              <w:rPr>
                <w:rFonts w:ascii="Times New Roman" w:eastAsia="Times New Roman" w:hAnsi="Times New Roman" w:cs="Times New Roman"/>
                <w:color w:val="000000"/>
                <w:lang w:eastAsia="ru-RU"/>
              </w:rPr>
            </w:pPr>
            <w:r w:rsidRPr="003113AE">
              <w:rPr>
                <w:rFonts w:ascii="Times New Roman" w:eastAsia="Times New Roman" w:hAnsi="Times New Roman" w:cs="Times New Roman"/>
                <w:color w:val="000000"/>
                <w:lang w:eastAsia="ru-RU"/>
              </w:rPr>
              <w:t>Распространение волн в упругих средах.</w:t>
            </w:r>
          </w:p>
        </w:tc>
      </w:tr>
      <w:tr w:rsidR="00A61A69" w:rsidRPr="003113AE" w:rsidTr="00B44893">
        <w:trPr>
          <w:gridAfter w:val="5"/>
          <w:wAfter w:w="902" w:type="dxa"/>
          <w:trHeight w:val="2"/>
        </w:trPr>
        <w:tc>
          <w:tcPr>
            <w:tcW w:w="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61A69" w:rsidRPr="003113AE" w:rsidRDefault="00155579"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sz w:val="24"/>
                <w:szCs w:val="24"/>
                <w:lang w:eastAsia="ru-RU"/>
              </w:rPr>
              <w:lastRenderedPageBreak/>
              <w:t>12</w:t>
            </w:r>
          </w:p>
        </w:tc>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61A69" w:rsidRPr="003113AE" w:rsidRDefault="00A61A69" w:rsidP="002A36D2">
            <w:pPr>
              <w:spacing w:after="0" w:line="240" w:lineRule="auto"/>
              <w:rPr>
                <w:rFonts w:ascii="Times New Roman" w:eastAsia="Times New Roman" w:hAnsi="Times New Roman" w:cs="Times New Roman"/>
                <w:color w:val="666666"/>
                <w:sz w:val="1"/>
                <w:szCs w:val="24"/>
                <w:lang w:eastAsia="ru-RU"/>
              </w:rPr>
            </w:pPr>
          </w:p>
        </w:tc>
        <w:tc>
          <w:tcPr>
            <w:tcW w:w="446"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61A69" w:rsidRPr="003113AE" w:rsidRDefault="00A61A69" w:rsidP="002A36D2">
            <w:pPr>
              <w:spacing w:after="0" w:line="240" w:lineRule="auto"/>
              <w:rPr>
                <w:rFonts w:ascii="Times New Roman" w:eastAsia="Times New Roman" w:hAnsi="Times New Roman" w:cs="Times New Roman"/>
                <w:color w:val="666666"/>
                <w:sz w:val="1"/>
                <w:szCs w:val="24"/>
                <w:lang w:eastAsia="ru-RU"/>
              </w:rPr>
            </w:pPr>
          </w:p>
        </w:tc>
        <w:tc>
          <w:tcPr>
            <w:tcW w:w="30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61A69" w:rsidRPr="003113AE" w:rsidRDefault="00A61A69" w:rsidP="002A36D2">
            <w:pPr>
              <w:spacing w:after="0" w:line="2" w:lineRule="atLeast"/>
              <w:rPr>
                <w:rFonts w:ascii="Times New Roman" w:eastAsia="Times New Roman" w:hAnsi="Times New Roman" w:cs="Times New Roman"/>
                <w:color w:val="000000"/>
                <w:lang w:eastAsia="ru-RU"/>
              </w:rPr>
            </w:pPr>
            <w:r w:rsidRPr="003113AE">
              <w:rPr>
                <w:rFonts w:ascii="Times New Roman" w:eastAsia="Times New Roman" w:hAnsi="Times New Roman" w:cs="Times New Roman"/>
                <w:color w:val="000000"/>
                <w:lang w:eastAsia="ru-RU"/>
              </w:rPr>
              <w:t>Звуковые волны. Примеры решения задач.</w:t>
            </w:r>
          </w:p>
        </w:tc>
        <w:tc>
          <w:tcPr>
            <w:tcW w:w="116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61A69" w:rsidRPr="003113AE" w:rsidRDefault="00A61A69" w:rsidP="002A36D2">
            <w:pPr>
              <w:spacing w:after="0" w:line="2" w:lineRule="atLeast"/>
              <w:jc w:val="center"/>
              <w:rPr>
                <w:rFonts w:ascii="Times New Roman" w:eastAsia="Times New Roman" w:hAnsi="Times New Roman" w:cs="Times New Roman"/>
                <w:b/>
                <w:bCs/>
                <w:color w:val="000000"/>
                <w:lang w:eastAsia="ru-RU"/>
              </w:rPr>
            </w:pPr>
          </w:p>
        </w:tc>
        <w:tc>
          <w:tcPr>
            <w:tcW w:w="28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61A69" w:rsidRPr="003113AE" w:rsidRDefault="00A61A69" w:rsidP="002A36D2">
            <w:pPr>
              <w:spacing w:after="0" w:line="240" w:lineRule="auto"/>
              <w:rPr>
                <w:rFonts w:ascii="Times New Roman" w:eastAsia="Times New Roman" w:hAnsi="Times New Roman" w:cs="Times New Roman"/>
                <w:color w:val="666666"/>
                <w:sz w:val="1"/>
                <w:szCs w:val="24"/>
                <w:lang w:eastAsia="ru-RU"/>
              </w:rPr>
            </w:pPr>
          </w:p>
        </w:tc>
        <w:tc>
          <w:tcPr>
            <w:tcW w:w="4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61A69" w:rsidRPr="003113AE" w:rsidRDefault="00A61A69" w:rsidP="002A36D2">
            <w:pPr>
              <w:spacing w:after="0" w:line="240" w:lineRule="auto"/>
              <w:rPr>
                <w:rFonts w:ascii="Times New Roman" w:eastAsia="Times New Roman" w:hAnsi="Times New Roman" w:cs="Times New Roman"/>
                <w:color w:val="000000"/>
                <w:lang w:eastAsia="ru-RU"/>
              </w:rPr>
            </w:pPr>
          </w:p>
        </w:tc>
      </w:tr>
      <w:tr w:rsidR="00294DB1" w:rsidRPr="003113AE" w:rsidTr="00B44893">
        <w:trPr>
          <w:gridAfter w:val="5"/>
          <w:wAfter w:w="902" w:type="dxa"/>
          <w:trHeight w:val="2"/>
        </w:trPr>
        <w:tc>
          <w:tcPr>
            <w:tcW w:w="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94DB1" w:rsidRPr="003113AE" w:rsidRDefault="00155579"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sz w:val="24"/>
                <w:szCs w:val="24"/>
                <w:lang w:eastAsia="ru-RU"/>
              </w:rPr>
              <w:t>13</w:t>
            </w:r>
          </w:p>
        </w:tc>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94DB1" w:rsidRPr="003113AE" w:rsidRDefault="00294DB1" w:rsidP="002A36D2">
            <w:pPr>
              <w:spacing w:after="0" w:line="240" w:lineRule="auto"/>
              <w:rPr>
                <w:rFonts w:ascii="Times New Roman" w:eastAsia="Times New Roman" w:hAnsi="Times New Roman" w:cs="Times New Roman"/>
                <w:color w:val="666666"/>
                <w:sz w:val="1"/>
                <w:szCs w:val="24"/>
                <w:lang w:eastAsia="ru-RU"/>
              </w:rPr>
            </w:pPr>
          </w:p>
        </w:tc>
        <w:tc>
          <w:tcPr>
            <w:tcW w:w="446"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94DB1" w:rsidRPr="003113AE" w:rsidRDefault="00294DB1" w:rsidP="002A36D2">
            <w:pPr>
              <w:spacing w:after="0" w:line="240" w:lineRule="auto"/>
              <w:rPr>
                <w:rFonts w:ascii="Times New Roman" w:eastAsia="Times New Roman" w:hAnsi="Times New Roman" w:cs="Times New Roman"/>
                <w:color w:val="666666"/>
                <w:sz w:val="1"/>
                <w:szCs w:val="24"/>
                <w:lang w:eastAsia="ru-RU"/>
              </w:rPr>
            </w:pPr>
          </w:p>
        </w:tc>
        <w:tc>
          <w:tcPr>
            <w:tcW w:w="30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94DB1" w:rsidRPr="003113AE" w:rsidRDefault="00294DB1" w:rsidP="002A36D2">
            <w:pPr>
              <w:spacing w:after="0" w:line="2" w:lineRule="atLeast"/>
              <w:rPr>
                <w:rFonts w:ascii="Times New Roman" w:eastAsia="Times New Roman" w:hAnsi="Times New Roman" w:cs="Times New Roman"/>
                <w:color w:val="000000"/>
                <w:lang w:eastAsia="ru-RU"/>
              </w:rPr>
            </w:pPr>
            <w:r w:rsidRPr="003113AE">
              <w:rPr>
                <w:rFonts w:ascii="Times New Roman" w:eastAsia="Times New Roman" w:hAnsi="Times New Roman" w:cs="Times New Roman"/>
                <w:color w:val="000000"/>
                <w:lang w:eastAsia="ru-RU"/>
              </w:rPr>
              <w:t>Интерференция, дифракция и поляризация механических волн.</w:t>
            </w:r>
          </w:p>
        </w:tc>
        <w:tc>
          <w:tcPr>
            <w:tcW w:w="116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94DB1" w:rsidRPr="003113AE" w:rsidRDefault="00294DB1" w:rsidP="002A36D2">
            <w:pPr>
              <w:spacing w:after="0" w:line="2" w:lineRule="atLeast"/>
              <w:jc w:val="center"/>
              <w:rPr>
                <w:rFonts w:ascii="Times New Roman" w:eastAsia="Times New Roman" w:hAnsi="Times New Roman" w:cs="Times New Roman"/>
                <w:b/>
                <w:bCs/>
                <w:color w:val="000000"/>
                <w:lang w:eastAsia="ru-RU"/>
              </w:rPr>
            </w:pPr>
          </w:p>
        </w:tc>
        <w:tc>
          <w:tcPr>
            <w:tcW w:w="28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94DB1" w:rsidRPr="003113AE" w:rsidRDefault="00294DB1" w:rsidP="002A36D2">
            <w:pPr>
              <w:spacing w:after="0" w:line="240" w:lineRule="auto"/>
              <w:rPr>
                <w:rFonts w:ascii="Times New Roman" w:eastAsia="Times New Roman" w:hAnsi="Times New Roman" w:cs="Times New Roman"/>
                <w:color w:val="666666"/>
                <w:sz w:val="1"/>
                <w:szCs w:val="24"/>
                <w:lang w:eastAsia="ru-RU"/>
              </w:rPr>
            </w:pPr>
          </w:p>
        </w:tc>
        <w:tc>
          <w:tcPr>
            <w:tcW w:w="4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94DB1" w:rsidRPr="003113AE" w:rsidRDefault="00294DB1" w:rsidP="003113AE">
            <w:pPr>
              <w:spacing w:after="0" w:line="2" w:lineRule="atLeast"/>
              <w:rPr>
                <w:rFonts w:ascii="Times New Roman" w:eastAsia="Times New Roman" w:hAnsi="Times New Roman" w:cs="Times New Roman"/>
                <w:color w:val="000000"/>
                <w:lang w:eastAsia="ru-RU"/>
              </w:rPr>
            </w:pPr>
            <w:r w:rsidRPr="003113AE">
              <w:rPr>
                <w:rFonts w:ascii="Times New Roman" w:eastAsia="Times New Roman" w:hAnsi="Times New Roman" w:cs="Times New Roman"/>
                <w:color w:val="000000"/>
                <w:lang w:eastAsia="ru-RU"/>
              </w:rPr>
              <w:t>Интерференция, дифракция и поляризация механических волн.</w:t>
            </w:r>
          </w:p>
        </w:tc>
      </w:tr>
      <w:tr w:rsidR="00294DB1" w:rsidRPr="003113AE" w:rsidTr="00795437">
        <w:trPr>
          <w:gridAfter w:val="5"/>
          <w:wAfter w:w="902" w:type="dxa"/>
          <w:trHeight w:val="2"/>
        </w:trPr>
        <w:tc>
          <w:tcPr>
            <w:tcW w:w="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94DB1" w:rsidRPr="003113AE" w:rsidRDefault="00155579"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sz w:val="24"/>
                <w:szCs w:val="24"/>
                <w:lang w:eastAsia="ru-RU"/>
              </w:rPr>
              <w:t>14</w:t>
            </w:r>
          </w:p>
        </w:tc>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40" w:lineRule="auto"/>
              <w:rPr>
                <w:rFonts w:ascii="Times New Roman" w:eastAsia="Times New Roman" w:hAnsi="Times New Roman" w:cs="Times New Roman"/>
                <w:color w:val="666666"/>
                <w:sz w:val="1"/>
                <w:szCs w:val="24"/>
                <w:lang w:eastAsia="ru-RU"/>
              </w:rPr>
            </w:pPr>
          </w:p>
        </w:tc>
        <w:tc>
          <w:tcPr>
            <w:tcW w:w="446"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40" w:lineRule="auto"/>
              <w:rPr>
                <w:rFonts w:ascii="Times New Roman" w:eastAsia="Times New Roman" w:hAnsi="Times New Roman" w:cs="Times New Roman"/>
                <w:color w:val="666666"/>
                <w:sz w:val="1"/>
                <w:szCs w:val="24"/>
                <w:lang w:eastAsia="ru-RU"/>
              </w:rPr>
            </w:pPr>
          </w:p>
        </w:tc>
        <w:tc>
          <w:tcPr>
            <w:tcW w:w="30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A61A69">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Электромагнитная волна. Экспериментальное обнаружение электромагнитных волн.</w:t>
            </w:r>
          </w:p>
        </w:tc>
        <w:tc>
          <w:tcPr>
            <w:tcW w:w="116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94DB1" w:rsidRPr="003113AE" w:rsidRDefault="00294DB1" w:rsidP="002A36D2">
            <w:pPr>
              <w:spacing w:after="0" w:line="2" w:lineRule="atLeast"/>
              <w:jc w:val="center"/>
              <w:rPr>
                <w:rFonts w:ascii="Times New Roman" w:eastAsia="Times New Roman" w:hAnsi="Times New Roman" w:cs="Times New Roman"/>
                <w:color w:val="000000"/>
                <w:sz w:val="24"/>
                <w:szCs w:val="24"/>
                <w:lang w:eastAsia="ru-RU"/>
              </w:rPr>
            </w:pPr>
          </w:p>
        </w:tc>
        <w:tc>
          <w:tcPr>
            <w:tcW w:w="28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40" w:lineRule="auto"/>
              <w:rPr>
                <w:rFonts w:ascii="Times New Roman" w:eastAsia="Times New Roman" w:hAnsi="Times New Roman" w:cs="Times New Roman"/>
                <w:color w:val="666666"/>
                <w:sz w:val="1"/>
                <w:szCs w:val="24"/>
                <w:lang w:eastAsia="ru-RU"/>
              </w:rPr>
            </w:pPr>
          </w:p>
        </w:tc>
        <w:tc>
          <w:tcPr>
            <w:tcW w:w="4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40" w:lineRule="auto"/>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Принцип получения</w:t>
            </w:r>
          </w:p>
          <w:p w:rsidR="00294DB1" w:rsidRPr="003113AE" w:rsidRDefault="00294DB1" w:rsidP="00795437">
            <w:pPr>
              <w:spacing w:after="0" w:line="240" w:lineRule="auto"/>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переменного тока.</w:t>
            </w:r>
            <w:r w:rsidRPr="003113AE">
              <w:rPr>
                <w:rFonts w:ascii="Times New Roman" w:eastAsia="Times New Roman" w:hAnsi="Times New Roman" w:cs="Times New Roman"/>
                <w:color w:val="000000"/>
                <w:sz w:val="24"/>
                <w:szCs w:val="24"/>
                <w:lang w:eastAsia="ru-RU"/>
              </w:rPr>
              <w:t xml:space="preserve">  </w:t>
            </w:r>
            <w:r w:rsidR="00795437" w:rsidRPr="003113AE">
              <w:rPr>
                <w:rFonts w:ascii="Times New Roman" w:eastAsia="Times New Roman" w:hAnsi="Times New Roman" w:cs="Times New Roman"/>
                <w:color w:val="000000"/>
                <w:lang w:eastAsia="ru-RU"/>
              </w:rPr>
              <w:t xml:space="preserve"> </w:t>
            </w:r>
          </w:p>
        </w:tc>
      </w:tr>
      <w:tr w:rsidR="00294DB1" w:rsidRPr="003113AE" w:rsidTr="00795437">
        <w:trPr>
          <w:gridAfter w:val="5"/>
          <w:wAfter w:w="902" w:type="dxa"/>
          <w:trHeight w:val="2"/>
        </w:trPr>
        <w:tc>
          <w:tcPr>
            <w:tcW w:w="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94DB1" w:rsidRPr="003113AE" w:rsidRDefault="00155579"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sz w:val="24"/>
                <w:szCs w:val="24"/>
                <w:lang w:eastAsia="ru-RU"/>
              </w:rPr>
              <w:t>15</w:t>
            </w:r>
          </w:p>
        </w:tc>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40" w:lineRule="auto"/>
              <w:rPr>
                <w:rFonts w:ascii="Times New Roman" w:eastAsia="Times New Roman" w:hAnsi="Times New Roman" w:cs="Times New Roman"/>
                <w:color w:val="666666"/>
                <w:sz w:val="1"/>
                <w:szCs w:val="24"/>
                <w:lang w:eastAsia="ru-RU"/>
              </w:rPr>
            </w:pPr>
          </w:p>
        </w:tc>
        <w:tc>
          <w:tcPr>
            <w:tcW w:w="446"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40" w:lineRule="auto"/>
              <w:rPr>
                <w:rFonts w:ascii="Times New Roman" w:eastAsia="Times New Roman" w:hAnsi="Times New Roman" w:cs="Times New Roman"/>
                <w:color w:val="666666"/>
                <w:sz w:val="1"/>
                <w:szCs w:val="24"/>
                <w:lang w:eastAsia="ru-RU"/>
              </w:rPr>
            </w:pPr>
          </w:p>
        </w:tc>
        <w:tc>
          <w:tcPr>
            <w:tcW w:w="30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A61A69">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Принципы радиосвязи. Модуляция и детектирование.</w:t>
            </w:r>
          </w:p>
        </w:tc>
        <w:tc>
          <w:tcPr>
            <w:tcW w:w="116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94DB1" w:rsidRPr="003113AE" w:rsidRDefault="00294DB1" w:rsidP="002A36D2">
            <w:pPr>
              <w:spacing w:after="0" w:line="2" w:lineRule="atLeast"/>
              <w:jc w:val="center"/>
              <w:rPr>
                <w:rFonts w:ascii="Times New Roman" w:eastAsia="Times New Roman" w:hAnsi="Times New Roman" w:cs="Times New Roman"/>
                <w:color w:val="000000"/>
                <w:sz w:val="24"/>
                <w:szCs w:val="24"/>
                <w:lang w:eastAsia="ru-RU"/>
              </w:rPr>
            </w:pPr>
          </w:p>
        </w:tc>
        <w:tc>
          <w:tcPr>
            <w:tcW w:w="28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9E4F5D">
            <w:pPr>
              <w:spacing w:after="0" w:line="2" w:lineRule="atLeast"/>
              <w:jc w:val="both"/>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 xml:space="preserve">Свободные и вынужденные электромагнитные колебания.  </w:t>
            </w:r>
          </w:p>
        </w:tc>
        <w:tc>
          <w:tcPr>
            <w:tcW w:w="4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40" w:lineRule="auto"/>
              <w:rPr>
                <w:rFonts w:ascii="Times New Roman" w:eastAsia="Times New Roman" w:hAnsi="Times New Roman" w:cs="Times New Roman"/>
                <w:color w:val="666666"/>
                <w:sz w:val="1"/>
                <w:szCs w:val="24"/>
                <w:lang w:eastAsia="ru-RU"/>
              </w:rPr>
            </w:pPr>
          </w:p>
        </w:tc>
      </w:tr>
      <w:tr w:rsidR="00294DB1" w:rsidRPr="003113AE" w:rsidTr="00795437">
        <w:trPr>
          <w:gridAfter w:val="5"/>
          <w:wAfter w:w="902" w:type="dxa"/>
          <w:trHeight w:val="2"/>
        </w:trPr>
        <w:tc>
          <w:tcPr>
            <w:tcW w:w="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94DB1" w:rsidRPr="003113AE" w:rsidRDefault="00155579"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sz w:val="24"/>
                <w:szCs w:val="24"/>
                <w:lang w:eastAsia="ru-RU"/>
              </w:rPr>
              <w:t>16</w:t>
            </w:r>
          </w:p>
        </w:tc>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40" w:lineRule="auto"/>
              <w:rPr>
                <w:rFonts w:ascii="Times New Roman" w:eastAsia="Times New Roman" w:hAnsi="Times New Roman" w:cs="Times New Roman"/>
                <w:color w:val="666666"/>
                <w:sz w:val="1"/>
                <w:szCs w:val="24"/>
                <w:lang w:eastAsia="ru-RU"/>
              </w:rPr>
            </w:pPr>
          </w:p>
        </w:tc>
        <w:tc>
          <w:tcPr>
            <w:tcW w:w="446"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40" w:lineRule="auto"/>
              <w:rPr>
                <w:rFonts w:ascii="Times New Roman" w:eastAsia="Times New Roman" w:hAnsi="Times New Roman" w:cs="Times New Roman"/>
                <w:color w:val="666666"/>
                <w:sz w:val="1"/>
                <w:szCs w:val="24"/>
                <w:lang w:eastAsia="ru-RU"/>
              </w:rPr>
            </w:pPr>
          </w:p>
        </w:tc>
        <w:tc>
          <w:tcPr>
            <w:tcW w:w="30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A61A69">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 xml:space="preserve"> Свойства электромагнитных волн. Радиолокация.  Понятие о телевидении.</w:t>
            </w:r>
          </w:p>
        </w:tc>
        <w:tc>
          <w:tcPr>
            <w:tcW w:w="116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94DB1" w:rsidRPr="003113AE" w:rsidRDefault="00294DB1" w:rsidP="002A36D2">
            <w:pPr>
              <w:spacing w:after="0" w:line="2" w:lineRule="atLeast"/>
              <w:jc w:val="center"/>
              <w:rPr>
                <w:rFonts w:ascii="Times New Roman" w:eastAsia="Times New Roman" w:hAnsi="Times New Roman" w:cs="Times New Roman"/>
                <w:color w:val="000000"/>
                <w:sz w:val="24"/>
                <w:szCs w:val="24"/>
                <w:lang w:eastAsia="ru-RU"/>
              </w:rPr>
            </w:pPr>
          </w:p>
        </w:tc>
        <w:tc>
          <w:tcPr>
            <w:tcW w:w="28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795437">
            <w:pPr>
              <w:spacing w:after="0" w:line="2" w:lineRule="atLeast"/>
              <w:jc w:val="both"/>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Сходство процессов периодического изменения физических величин</w:t>
            </w:r>
            <w:r w:rsidR="00795437" w:rsidRPr="003113AE">
              <w:rPr>
                <w:rFonts w:ascii="Times New Roman" w:eastAsia="Times New Roman" w:hAnsi="Times New Roman" w:cs="Times New Roman"/>
                <w:color w:val="000000"/>
                <w:lang w:eastAsia="ru-RU"/>
              </w:rPr>
              <w:t xml:space="preserve">. </w:t>
            </w:r>
            <w:r w:rsidRPr="003113AE">
              <w:rPr>
                <w:rFonts w:ascii="Times New Roman" w:eastAsia="Times New Roman" w:hAnsi="Times New Roman" w:cs="Times New Roman"/>
                <w:color w:val="000000"/>
                <w:lang w:eastAsia="ru-RU"/>
              </w:rPr>
              <w:t xml:space="preserve">  </w:t>
            </w:r>
          </w:p>
        </w:tc>
        <w:tc>
          <w:tcPr>
            <w:tcW w:w="4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Знать смысл теории Максвелла. Уметь обосновать теорию Максвелла.</w:t>
            </w:r>
          </w:p>
        </w:tc>
      </w:tr>
      <w:tr w:rsidR="00294DB1" w:rsidRPr="003113AE" w:rsidTr="00795437">
        <w:trPr>
          <w:gridAfter w:val="5"/>
          <w:wAfter w:w="902" w:type="dxa"/>
          <w:trHeight w:val="2"/>
        </w:trPr>
        <w:tc>
          <w:tcPr>
            <w:tcW w:w="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94DB1" w:rsidRPr="003113AE" w:rsidRDefault="00155579"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sz w:val="24"/>
                <w:szCs w:val="24"/>
                <w:lang w:eastAsia="ru-RU"/>
              </w:rPr>
              <w:t>17</w:t>
            </w:r>
          </w:p>
        </w:tc>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40" w:lineRule="auto"/>
              <w:rPr>
                <w:rFonts w:ascii="Times New Roman" w:eastAsia="Times New Roman" w:hAnsi="Times New Roman" w:cs="Times New Roman"/>
                <w:color w:val="666666"/>
                <w:sz w:val="1"/>
                <w:szCs w:val="24"/>
                <w:lang w:eastAsia="ru-RU"/>
              </w:rPr>
            </w:pPr>
          </w:p>
        </w:tc>
        <w:tc>
          <w:tcPr>
            <w:tcW w:w="446"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40" w:lineRule="auto"/>
              <w:rPr>
                <w:rFonts w:ascii="Times New Roman" w:eastAsia="Times New Roman" w:hAnsi="Times New Roman" w:cs="Times New Roman"/>
                <w:color w:val="666666"/>
                <w:sz w:val="1"/>
                <w:szCs w:val="24"/>
                <w:lang w:eastAsia="ru-RU"/>
              </w:rPr>
            </w:pPr>
          </w:p>
        </w:tc>
        <w:tc>
          <w:tcPr>
            <w:tcW w:w="30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 w:lineRule="atLeast"/>
              <w:rPr>
                <w:rFonts w:ascii="Times New Roman" w:eastAsia="Times New Roman" w:hAnsi="Times New Roman" w:cs="Times New Roman"/>
                <w:color w:val="000000"/>
                <w:sz w:val="24"/>
                <w:szCs w:val="24"/>
                <w:lang w:eastAsia="ru-RU"/>
              </w:rPr>
            </w:pPr>
            <w:proofErr w:type="gramStart"/>
            <w:r w:rsidRPr="003113AE">
              <w:rPr>
                <w:rFonts w:ascii="Times New Roman" w:eastAsia="Times New Roman" w:hAnsi="Times New Roman" w:cs="Times New Roman"/>
                <w:b/>
                <w:bCs/>
                <w:color w:val="000000"/>
                <w:lang w:eastAsia="ru-RU"/>
              </w:rPr>
              <w:t>КР</w:t>
            </w:r>
            <w:proofErr w:type="gramEnd"/>
            <w:r w:rsidRPr="003113AE">
              <w:rPr>
                <w:rFonts w:ascii="Times New Roman" w:eastAsia="Times New Roman" w:hAnsi="Times New Roman" w:cs="Times New Roman"/>
                <w:b/>
                <w:bCs/>
                <w:color w:val="000000"/>
                <w:lang w:eastAsia="ru-RU"/>
              </w:rPr>
              <w:t xml:space="preserve"> №2</w:t>
            </w:r>
            <w:r w:rsidRPr="003113AE">
              <w:rPr>
                <w:rFonts w:ascii="Times New Roman" w:eastAsia="Times New Roman" w:hAnsi="Times New Roman" w:cs="Times New Roman"/>
                <w:color w:val="000000"/>
                <w:lang w:eastAsia="ru-RU"/>
              </w:rPr>
              <w:t>. «Электромагнитные колебания и волны».</w:t>
            </w:r>
          </w:p>
        </w:tc>
        <w:tc>
          <w:tcPr>
            <w:tcW w:w="116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94DB1" w:rsidRPr="003113AE" w:rsidRDefault="00294DB1" w:rsidP="002A36D2">
            <w:pPr>
              <w:spacing w:after="0" w:line="2" w:lineRule="atLeast"/>
              <w:jc w:val="center"/>
              <w:rPr>
                <w:rFonts w:ascii="Times New Roman" w:eastAsia="Times New Roman" w:hAnsi="Times New Roman" w:cs="Times New Roman"/>
                <w:color w:val="000000"/>
                <w:sz w:val="24"/>
                <w:szCs w:val="24"/>
                <w:lang w:eastAsia="ru-RU"/>
              </w:rPr>
            </w:pPr>
          </w:p>
        </w:tc>
        <w:tc>
          <w:tcPr>
            <w:tcW w:w="28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9E4F5D">
            <w:pPr>
              <w:spacing w:after="0" w:line="2" w:lineRule="atLeast"/>
              <w:jc w:val="both"/>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 xml:space="preserve">Трансформатор, его конструкция. Коэффициент трансформации.  </w:t>
            </w:r>
          </w:p>
        </w:tc>
        <w:tc>
          <w:tcPr>
            <w:tcW w:w="4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40" w:lineRule="auto"/>
              <w:rPr>
                <w:rFonts w:ascii="Times New Roman" w:eastAsia="Times New Roman" w:hAnsi="Times New Roman" w:cs="Times New Roman"/>
                <w:color w:val="666666"/>
                <w:sz w:val="1"/>
                <w:szCs w:val="24"/>
                <w:lang w:eastAsia="ru-RU"/>
              </w:rPr>
            </w:pPr>
          </w:p>
        </w:tc>
      </w:tr>
      <w:tr w:rsidR="00294DB1" w:rsidRPr="003113AE" w:rsidTr="00795437">
        <w:trPr>
          <w:gridAfter w:val="5"/>
          <w:wAfter w:w="902" w:type="dxa"/>
          <w:trHeight w:val="2"/>
        </w:trPr>
        <w:tc>
          <w:tcPr>
            <w:tcW w:w="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94DB1" w:rsidRPr="003113AE" w:rsidRDefault="00155579"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sz w:val="24"/>
                <w:szCs w:val="24"/>
                <w:lang w:eastAsia="ru-RU"/>
              </w:rPr>
              <w:t>18</w:t>
            </w:r>
          </w:p>
        </w:tc>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40" w:lineRule="auto"/>
              <w:rPr>
                <w:rFonts w:ascii="Times New Roman" w:eastAsia="Times New Roman" w:hAnsi="Times New Roman" w:cs="Times New Roman"/>
                <w:color w:val="666666"/>
                <w:sz w:val="1"/>
                <w:szCs w:val="24"/>
                <w:lang w:eastAsia="ru-RU"/>
              </w:rPr>
            </w:pPr>
          </w:p>
        </w:tc>
        <w:tc>
          <w:tcPr>
            <w:tcW w:w="446"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40" w:lineRule="auto"/>
              <w:rPr>
                <w:rFonts w:ascii="Times New Roman" w:eastAsia="Times New Roman" w:hAnsi="Times New Roman" w:cs="Times New Roman"/>
                <w:color w:val="666666"/>
                <w:sz w:val="1"/>
                <w:szCs w:val="24"/>
                <w:lang w:eastAsia="ru-RU"/>
              </w:rPr>
            </w:pPr>
          </w:p>
        </w:tc>
        <w:tc>
          <w:tcPr>
            <w:tcW w:w="30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Скорость света.</w:t>
            </w:r>
          </w:p>
        </w:tc>
        <w:tc>
          <w:tcPr>
            <w:tcW w:w="116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94DB1" w:rsidRPr="003113AE" w:rsidRDefault="00294DB1" w:rsidP="002A36D2">
            <w:pPr>
              <w:spacing w:after="0" w:line="2" w:lineRule="atLeast"/>
              <w:jc w:val="center"/>
              <w:rPr>
                <w:rFonts w:ascii="Times New Roman" w:eastAsia="Times New Roman" w:hAnsi="Times New Roman" w:cs="Times New Roman"/>
                <w:color w:val="000000"/>
                <w:sz w:val="24"/>
                <w:szCs w:val="24"/>
                <w:lang w:eastAsia="ru-RU"/>
              </w:rPr>
            </w:pPr>
          </w:p>
        </w:tc>
        <w:tc>
          <w:tcPr>
            <w:tcW w:w="28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DF3C30">
            <w:pPr>
              <w:spacing w:after="0" w:line="2" w:lineRule="atLeast"/>
              <w:jc w:val="both"/>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 xml:space="preserve">Преимущества электрической энергии перед другими видами энергий.  </w:t>
            </w:r>
          </w:p>
        </w:tc>
        <w:tc>
          <w:tcPr>
            <w:tcW w:w="4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Описывать и  объяснять принципы радиосвязи. Знать устройство и принцип действия радиоприемника Попова.</w:t>
            </w:r>
          </w:p>
        </w:tc>
      </w:tr>
      <w:tr w:rsidR="00294DB1" w:rsidRPr="003113AE" w:rsidTr="00795437">
        <w:trPr>
          <w:gridAfter w:val="5"/>
          <w:wAfter w:w="902" w:type="dxa"/>
          <w:trHeight w:val="1182"/>
        </w:trPr>
        <w:tc>
          <w:tcPr>
            <w:tcW w:w="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94DB1" w:rsidRPr="003113AE" w:rsidRDefault="00155579"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sz w:val="24"/>
                <w:szCs w:val="24"/>
                <w:lang w:eastAsia="ru-RU"/>
              </w:rPr>
              <w:t>19</w:t>
            </w:r>
          </w:p>
        </w:tc>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40" w:lineRule="auto"/>
              <w:rPr>
                <w:rFonts w:ascii="Times New Roman" w:eastAsia="Times New Roman" w:hAnsi="Times New Roman" w:cs="Times New Roman"/>
                <w:color w:val="666666"/>
                <w:sz w:val="1"/>
                <w:szCs w:val="24"/>
                <w:lang w:eastAsia="ru-RU"/>
              </w:rPr>
            </w:pPr>
          </w:p>
        </w:tc>
        <w:tc>
          <w:tcPr>
            <w:tcW w:w="446"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40" w:lineRule="auto"/>
              <w:rPr>
                <w:rFonts w:ascii="Times New Roman" w:eastAsia="Times New Roman" w:hAnsi="Times New Roman" w:cs="Times New Roman"/>
                <w:color w:val="666666"/>
                <w:sz w:val="1"/>
                <w:szCs w:val="24"/>
                <w:lang w:eastAsia="ru-RU"/>
              </w:rPr>
            </w:pPr>
          </w:p>
        </w:tc>
        <w:tc>
          <w:tcPr>
            <w:tcW w:w="30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Закон отражения света. Решение задач на закон отражение света.</w:t>
            </w:r>
          </w:p>
        </w:tc>
        <w:tc>
          <w:tcPr>
            <w:tcW w:w="116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94DB1" w:rsidRPr="003113AE" w:rsidRDefault="00294DB1" w:rsidP="002A36D2">
            <w:pPr>
              <w:spacing w:after="0" w:line="2" w:lineRule="atLeast"/>
              <w:jc w:val="center"/>
              <w:rPr>
                <w:rFonts w:ascii="Times New Roman" w:eastAsia="Times New Roman" w:hAnsi="Times New Roman" w:cs="Times New Roman"/>
                <w:color w:val="000000"/>
                <w:sz w:val="24"/>
                <w:szCs w:val="24"/>
                <w:lang w:eastAsia="ru-RU"/>
              </w:rPr>
            </w:pPr>
          </w:p>
        </w:tc>
        <w:tc>
          <w:tcPr>
            <w:tcW w:w="28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 w:lineRule="atLeast"/>
              <w:jc w:val="both"/>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Виды волн. Причины и условия их возникновения. Свойства волны. Основные характеристики.</w:t>
            </w:r>
          </w:p>
        </w:tc>
        <w:tc>
          <w:tcPr>
            <w:tcW w:w="4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795437">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 xml:space="preserve">Описывать физические явления: распространение радиоволн, радиолокация. </w:t>
            </w:r>
            <w:r w:rsidR="00795437" w:rsidRPr="003113AE">
              <w:rPr>
                <w:rFonts w:ascii="Times New Roman" w:eastAsia="Times New Roman" w:hAnsi="Times New Roman" w:cs="Times New Roman"/>
                <w:color w:val="000000"/>
                <w:lang w:eastAsia="ru-RU"/>
              </w:rPr>
              <w:t xml:space="preserve"> </w:t>
            </w:r>
          </w:p>
        </w:tc>
      </w:tr>
      <w:tr w:rsidR="00294DB1" w:rsidRPr="003113AE" w:rsidTr="00795437">
        <w:trPr>
          <w:gridAfter w:val="5"/>
          <w:wAfter w:w="902" w:type="dxa"/>
          <w:trHeight w:val="2"/>
        </w:trPr>
        <w:tc>
          <w:tcPr>
            <w:tcW w:w="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94DB1" w:rsidRPr="003113AE" w:rsidRDefault="00155579"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sz w:val="24"/>
                <w:szCs w:val="24"/>
                <w:lang w:eastAsia="ru-RU"/>
              </w:rPr>
              <w:t>20</w:t>
            </w:r>
          </w:p>
        </w:tc>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40" w:lineRule="auto"/>
              <w:rPr>
                <w:rFonts w:ascii="Times New Roman" w:eastAsia="Times New Roman" w:hAnsi="Times New Roman" w:cs="Times New Roman"/>
                <w:color w:val="666666"/>
                <w:sz w:val="1"/>
                <w:szCs w:val="24"/>
                <w:lang w:eastAsia="ru-RU"/>
              </w:rPr>
            </w:pPr>
          </w:p>
        </w:tc>
        <w:tc>
          <w:tcPr>
            <w:tcW w:w="446"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40" w:lineRule="auto"/>
              <w:rPr>
                <w:rFonts w:ascii="Times New Roman" w:eastAsia="Times New Roman" w:hAnsi="Times New Roman" w:cs="Times New Roman"/>
                <w:color w:val="666666"/>
                <w:sz w:val="1"/>
                <w:szCs w:val="24"/>
                <w:lang w:eastAsia="ru-RU"/>
              </w:rPr>
            </w:pPr>
          </w:p>
        </w:tc>
        <w:tc>
          <w:tcPr>
            <w:tcW w:w="30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F07D7C">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Закон преломления света. Полное отражение света.</w:t>
            </w:r>
          </w:p>
        </w:tc>
        <w:tc>
          <w:tcPr>
            <w:tcW w:w="116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94DB1" w:rsidRPr="003113AE" w:rsidRDefault="00294DB1" w:rsidP="002A36D2">
            <w:pPr>
              <w:spacing w:after="0" w:line="2" w:lineRule="atLeast"/>
              <w:jc w:val="center"/>
              <w:rPr>
                <w:rFonts w:ascii="Times New Roman" w:eastAsia="Times New Roman" w:hAnsi="Times New Roman" w:cs="Times New Roman"/>
                <w:color w:val="000000"/>
                <w:sz w:val="24"/>
                <w:szCs w:val="24"/>
                <w:lang w:eastAsia="ru-RU"/>
              </w:rPr>
            </w:pPr>
          </w:p>
        </w:tc>
        <w:tc>
          <w:tcPr>
            <w:tcW w:w="28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DF3C30">
            <w:pPr>
              <w:spacing w:after="0" w:line="2" w:lineRule="atLeast"/>
              <w:jc w:val="both"/>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 xml:space="preserve">Звук. Схема передачи звука. Характеристика звука.  </w:t>
            </w:r>
          </w:p>
        </w:tc>
        <w:tc>
          <w:tcPr>
            <w:tcW w:w="4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Знать развитие теории взглядов на природу света. Понимать смысл физического понятия (скорость света).</w:t>
            </w:r>
          </w:p>
        </w:tc>
      </w:tr>
      <w:tr w:rsidR="00294DB1" w:rsidRPr="003113AE" w:rsidTr="00795437">
        <w:trPr>
          <w:gridAfter w:val="5"/>
          <w:wAfter w:w="902" w:type="dxa"/>
          <w:trHeight w:val="2"/>
        </w:trPr>
        <w:tc>
          <w:tcPr>
            <w:tcW w:w="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94DB1" w:rsidRPr="003113AE" w:rsidRDefault="00155579"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sz w:val="24"/>
                <w:szCs w:val="24"/>
                <w:lang w:eastAsia="ru-RU"/>
              </w:rPr>
              <w:t>21</w:t>
            </w:r>
          </w:p>
        </w:tc>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40" w:lineRule="auto"/>
              <w:rPr>
                <w:rFonts w:ascii="Times New Roman" w:eastAsia="Times New Roman" w:hAnsi="Times New Roman" w:cs="Times New Roman"/>
                <w:color w:val="666666"/>
                <w:sz w:val="1"/>
                <w:szCs w:val="24"/>
                <w:lang w:eastAsia="ru-RU"/>
              </w:rPr>
            </w:pPr>
          </w:p>
        </w:tc>
        <w:tc>
          <w:tcPr>
            <w:tcW w:w="446"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40" w:lineRule="auto"/>
              <w:rPr>
                <w:rFonts w:ascii="Times New Roman" w:eastAsia="Times New Roman" w:hAnsi="Times New Roman" w:cs="Times New Roman"/>
                <w:color w:val="666666"/>
                <w:sz w:val="1"/>
                <w:szCs w:val="24"/>
                <w:lang w:eastAsia="ru-RU"/>
              </w:rPr>
            </w:pPr>
          </w:p>
        </w:tc>
        <w:tc>
          <w:tcPr>
            <w:tcW w:w="30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47133B"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b/>
                <w:bCs/>
                <w:color w:val="000000"/>
                <w:lang w:eastAsia="ru-RU"/>
              </w:rPr>
              <w:t>ЛР №4</w:t>
            </w:r>
            <w:r w:rsidR="00294DB1" w:rsidRPr="003113AE">
              <w:rPr>
                <w:rFonts w:ascii="Times New Roman" w:eastAsia="Times New Roman" w:hAnsi="Times New Roman" w:cs="Times New Roman"/>
                <w:b/>
                <w:bCs/>
                <w:color w:val="000000"/>
                <w:lang w:eastAsia="ru-RU"/>
              </w:rPr>
              <w:t>.</w:t>
            </w:r>
            <w:r w:rsidR="00294DB1" w:rsidRPr="003113AE">
              <w:rPr>
                <w:rFonts w:ascii="Times New Roman" w:eastAsia="Times New Roman" w:hAnsi="Times New Roman" w:cs="Times New Roman"/>
                <w:color w:val="000000"/>
                <w:lang w:eastAsia="ru-RU"/>
              </w:rPr>
              <w:t> «Измерение показателя преломления стекла».</w:t>
            </w:r>
          </w:p>
        </w:tc>
        <w:tc>
          <w:tcPr>
            <w:tcW w:w="116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94DB1" w:rsidRPr="003113AE" w:rsidRDefault="00294DB1" w:rsidP="002A36D2">
            <w:pPr>
              <w:spacing w:after="0" w:line="2" w:lineRule="atLeast"/>
              <w:jc w:val="center"/>
              <w:rPr>
                <w:rFonts w:ascii="Times New Roman" w:eastAsia="Times New Roman" w:hAnsi="Times New Roman" w:cs="Times New Roman"/>
                <w:color w:val="000000"/>
                <w:sz w:val="24"/>
                <w:szCs w:val="24"/>
                <w:lang w:eastAsia="ru-RU"/>
              </w:rPr>
            </w:pPr>
          </w:p>
        </w:tc>
        <w:tc>
          <w:tcPr>
            <w:tcW w:w="28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 w:lineRule="atLeast"/>
              <w:jc w:val="both"/>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Открытый колебательный контур. Опыты Герца. Поток электромагнитного излучения. Свойства электромагнитных волн.</w:t>
            </w:r>
          </w:p>
        </w:tc>
        <w:tc>
          <w:tcPr>
            <w:tcW w:w="4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Понимать смысл физических законов: принцип Гюйгенса, закон отражения света. Выполнять построения в плоском зеркале. Решение задач.</w:t>
            </w:r>
          </w:p>
        </w:tc>
      </w:tr>
      <w:tr w:rsidR="00294DB1" w:rsidRPr="003113AE" w:rsidTr="00795437">
        <w:trPr>
          <w:gridAfter w:val="5"/>
          <w:wAfter w:w="902" w:type="dxa"/>
          <w:trHeight w:val="2"/>
        </w:trPr>
        <w:tc>
          <w:tcPr>
            <w:tcW w:w="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94DB1" w:rsidRPr="003113AE" w:rsidRDefault="00155579"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sz w:val="24"/>
                <w:szCs w:val="24"/>
                <w:lang w:eastAsia="ru-RU"/>
              </w:rPr>
              <w:t>22</w:t>
            </w:r>
          </w:p>
        </w:tc>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40" w:lineRule="auto"/>
              <w:rPr>
                <w:rFonts w:ascii="Times New Roman" w:eastAsia="Times New Roman" w:hAnsi="Times New Roman" w:cs="Times New Roman"/>
                <w:color w:val="666666"/>
                <w:sz w:val="1"/>
                <w:szCs w:val="24"/>
                <w:lang w:eastAsia="ru-RU"/>
              </w:rPr>
            </w:pPr>
          </w:p>
        </w:tc>
        <w:tc>
          <w:tcPr>
            <w:tcW w:w="446"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40" w:lineRule="auto"/>
              <w:rPr>
                <w:rFonts w:ascii="Times New Roman" w:eastAsia="Times New Roman" w:hAnsi="Times New Roman" w:cs="Times New Roman"/>
                <w:color w:val="666666"/>
                <w:sz w:val="1"/>
                <w:szCs w:val="24"/>
                <w:lang w:eastAsia="ru-RU"/>
              </w:rPr>
            </w:pPr>
          </w:p>
        </w:tc>
        <w:tc>
          <w:tcPr>
            <w:tcW w:w="30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 xml:space="preserve">Линза. Построение </w:t>
            </w:r>
            <w:r w:rsidRPr="003113AE">
              <w:rPr>
                <w:rFonts w:ascii="Times New Roman" w:eastAsia="Times New Roman" w:hAnsi="Times New Roman" w:cs="Times New Roman"/>
                <w:color w:val="000000"/>
                <w:lang w:eastAsia="ru-RU"/>
              </w:rPr>
              <w:lastRenderedPageBreak/>
              <w:t>изображения в линзе.</w:t>
            </w:r>
          </w:p>
        </w:tc>
        <w:tc>
          <w:tcPr>
            <w:tcW w:w="116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94DB1" w:rsidRPr="003113AE" w:rsidRDefault="00294DB1" w:rsidP="002A36D2">
            <w:pPr>
              <w:spacing w:after="0" w:line="2" w:lineRule="atLeast"/>
              <w:jc w:val="center"/>
              <w:rPr>
                <w:rFonts w:ascii="Times New Roman" w:eastAsia="Times New Roman" w:hAnsi="Times New Roman" w:cs="Times New Roman"/>
                <w:color w:val="000000"/>
                <w:sz w:val="24"/>
                <w:szCs w:val="24"/>
                <w:lang w:eastAsia="ru-RU"/>
              </w:rPr>
            </w:pPr>
          </w:p>
        </w:tc>
        <w:tc>
          <w:tcPr>
            <w:tcW w:w="28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DF3C30">
            <w:pPr>
              <w:spacing w:after="0" w:line="2" w:lineRule="atLeast"/>
              <w:jc w:val="both"/>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 xml:space="preserve">Устройство и принцип </w:t>
            </w:r>
            <w:r w:rsidRPr="003113AE">
              <w:rPr>
                <w:rFonts w:ascii="Times New Roman" w:eastAsia="Times New Roman" w:hAnsi="Times New Roman" w:cs="Times New Roman"/>
                <w:color w:val="000000"/>
                <w:lang w:eastAsia="ru-RU"/>
              </w:rPr>
              <w:lastRenderedPageBreak/>
              <w:t xml:space="preserve">действия первого радиоприемника Попова.  </w:t>
            </w:r>
          </w:p>
        </w:tc>
        <w:tc>
          <w:tcPr>
            <w:tcW w:w="4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40" w:lineRule="auto"/>
              <w:rPr>
                <w:rFonts w:ascii="Times New Roman" w:eastAsia="Times New Roman" w:hAnsi="Times New Roman" w:cs="Times New Roman"/>
                <w:color w:val="666666"/>
                <w:sz w:val="1"/>
                <w:szCs w:val="24"/>
                <w:lang w:eastAsia="ru-RU"/>
              </w:rPr>
            </w:pPr>
          </w:p>
        </w:tc>
      </w:tr>
      <w:tr w:rsidR="00294DB1" w:rsidRPr="003113AE" w:rsidTr="00DF3C30">
        <w:trPr>
          <w:gridAfter w:val="5"/>
          <w:wAfter w:w="902" w:type="dxa"/>
          <w:trHeight w:val="2"/>
        </w:trPr>
        <w:tc>
          <w:tcPr>
            <w:tcW w:w="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94DB1" w:rsidRPr="003113AE" w:rsidRDefault="00155579" w:rsidP="002A36D2">
            <w:pPr>
              <w:spacing w:after="0" w:line="2" w:lineRule="atLeast"/>
              <w:rPr>
                <w:rFonts w:ascii="Times New Roman" w:eastAsia="Times New Roman" w:hAnsi="Times New Roman" w:cs="Times New Roman"/>
                <w:color w:val="000000"/>
                <w:lang w:eastAsia="ru-RU"/>
              </w:rPr>
            </w:pPr>
            <w:r w:rsidRPr="003113AE">
              <w:rPr>
                <w:rFonts w:ascii="Times New Roman" w:eastAsia="Times New Roman" w:hAnsi="Times New Roman" w:cs="Times New Roman"/>
                <w:color w:val="000000"/>
                <w:lang w:eastAsia="ru-RU"/>
              </w:rPr>
              <w:lastRenderedPageBreak/>
              <w:t>23</w:t>
            </w:r>
          </w:p>
        </w:tc>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94DB1" w:rsidRPr="003113AE" w:rsidRDefault="00294DB1" w:rsidP="002A36D2">
            <w:pPr>
              <w:spacing w:after="0" w:line="240" w:lineRule="auto"/>
              <w:rPr>
                <w:rFonts w:ascii="Times New Roman" w:eastAsia="Times New Roman" w:hAnsi="Times New Roman" w:cs="Times New Roman"/>
                <w:color w:val="666666"/>
                <w:sz w:val="1"/>
                <w:szCs w:val="24"/>
                <w:lang w:eastAsia="ru-RU"/>
              </w:rPr>
            </w:pPr>
          </w:p>
        </w:tc>
        <w:tc>
          <w:tcPr>
            <w:tcW w:w="446"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94DB1" w:rsidRPr="003113AE" w:rsidRDefault="00294DB1" w:rsidP="002A36D2">
            <w:pPr>
              <w:spacing w:after="0" w:line="240" w:lineRule="auto"/>
              <w:rPr>
                <w:rFonts w:ascii="Times New Roman" w:eastAsia="Times New Roman" w:hAnsi="Times New Roman" w:cs="Times New Roman"/>
                <w:color w:val="666666"/>
                <w:sz w:val="1"/>
                <w:szCs w:val="24"/>
                <w:lang w:eastAsia="ru-RU"/>
              </w:rPr>
            </w:pPr>
          </w:p>
        </w:tc>
        <w:tc>
          <w:tcPr>
            <w:tcW w:w="30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94DB1" w:rsidRPr="003113AE" w:rsidRDefault="00294DB1" w:rsidP="002A36D2">
            <w:pPr>
              <w:spacing w:after="0" w:line="2" w:lineRule="atLeast"/>
              <w:rPr>
                <w:rFonts w:ascii="Times New Roman" w:eastAsia="Times New Roman" w:hAnsi="Times New Roman" w:cs="Times New Roman"/>
                <w:color w:val="000000"/>
                <w:lang w:eastAsia="ru-RU"/>
              </w:rPr>
            </w:pPr>
            <w:r w:rsidRPr="003113AE">
              <w:rPr>
                <w:rFonts w:ascii="Times New Roman" w:eastAsia="Times New Roman" w:hAnsi="Times New Roman" w:cs="Times New Roman"/>
                <w:color w:val="000000"/>
                <w:lang w:eastAsia="ru-RU"/>
              </w:rPr>
              <w:t>Формула тонкой линзы.</w:t>
            </w:r>
          </w:p>
        </w:tc>
        <w:tc>
          <w:tcPr>
            <w:tcW w:w="116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94DB1" w:rsidRPr="003113AE" w:rsidRDefault="00294DB1" w:rsidP="002A36D2">
            <w:pPr>
              <w:spacing w:after="0" w:line="2" w:lineRule="atLeast"/>
              <w:jc w:val="center"/>
              <w:rPr>
                <w:rFonts w:ascii="Times New Roman" w:eastAsia="Times New Roman" w:hAnsi="Times New Roman" w:cs="Times New Roman"/>
                <w:b/>
                <w:bCs/>
                <w:color w:val="000000"/>
                <w:lang w:eastAsia="ru-RU"/>
              </w:rPr>
            </w:pPr>
          </w:p>
        </w:tc>
        <w:tc>
          <w:tcPr>
            <w:tcW w:w="28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94DB1" w:rsidRPr="003113AE" w:rsidRDefault="00294DB1" w:rsidP="00DF3C30">
            <w:pPr>
              <w:spacing w:after="0" w:line="2" w:lineRule="atLeast"/>
              <w:jc w:val="both"/>
              <w:rPr>
                <w:rFonts w:ascii="Times New Roman" w:eastAsia="Times New Roman" w:hAnsi="Times New Roman" w:cs="Times New Roman"/>
                <w:color w:val="000000"/>
                <w:lang w:eastAsia="ru-RU"/>
              </w:rPr>
            </w:pPr>
          </w:p>
        </w:tc>
        <w:tc>
          <w:tcPr>
            <w:tcW w:w="4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94DB1" w:rsidRPr="003113AE" w:rsidRDefault="00294DB1" w:rsidP="002A36D2">
            <w:pPr>
              <w:spacing w:after="0" w:line="240" w:lineRule="auto"/>
              <w:rPr>
                <w:rFonts w:ascii="Times New Roman" w:eastAsia="Times New Roman" w:hAnsi="Times New Roman" w:cs="Times New Roman"/>
                <w:color w:val="666666"/>
                <w:sz w:val="1"/>
                <w:szCs w:val="24"/>
                <w:lang w:eastAsia="ru-RU"/>
              </w:rPr>
            </w:pPr>
          </w:p>
        </w:tc>
      </w:tr>
      <w:tr w:rsidR="00294DB1" w:rsidRPr="003113AE" w:rsidTr="00294DB1">
        <w:trPr>
          <w:gridAfter w:val="5"/>
          <w:wAfter w:w="902" w:type="dxa"/>
          <w:trHeight w:val="2"/>
        </w:trPr>
        <w:tc>
          <w:tcPr>
            <w:tcW w:w="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94DB1" w:rsidRPr="003113AE" w:rsidRDefault="00155579"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sz w:val="24"/>
                <w:szCs w:val="24"/>
                <w:lang w:eastAsia="ru-RU"/>
              </w:rPr>
              <w:t>24</w:t>
            </w:r>
          </w:p>
        </w:tc>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40" w:lineRule="auto"/>
              <w:rPr>
                <w:rFonts w:ascii="Times New Roman" w:eastAsia="Times New Roman" w:hAnsi="Times New Roman" w:cs="Times New Roman"/>
                <w:color w:val="666666"/>
                <w:sz w:val="1"/>
                <w:szCs w:val="24"/>
                <w:lang w:eastAsia="ru-RU"/>
              </w:rPr>
            </w:pPr>
          </w:p>
        </w:tc>
        <w:tc>
          <w:tcPr>
            <w:tcW w:w="446"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40" w:lineRule="auto"/>
              <w:rPr>
                <w:rFonts w:ascii="Times New Roman" w:eastAsia="Times New Roman" w:hAnsi="Times New Roman" w:cs="Times New Roman"/>
                <w:color w:val="666666"/>
                <w:sz w:val="1"/>
                <w:szCs w:val="24"/>
                <w:lang w:eastAsia="ru-RU"/>
              </w:rPr>
            </w:pPr>
          </w:p>
        </w:tc>
        <w:tc>
          <w:tcPr>
            <w:tcW w:w="30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Дисперсия света.</w:t>
            </w:r>
          </w:p>
        </w:tc>
        <w:tc>
          <w:tcPr>
            <w:tcW w:w="116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40" w:lineRule="auto"/>
              <w:rPr>
                <w:rFonts w:ascii="Times New Roman" w:eastAsia="Times New Roman" w:hAnsi="Times New Roman" w:cs="Times New Roman"/>
                <w:color w:val="666666"/>
                <w:sz w:val="1"/>
                <w:szCs w:val="24"/>
                <w:lang w:eastAsia="ru-RU"/>
              </w:rPr>
            </w:pPr>
          </w:p>
        </w:tc>
        <w:tc>
          <w:tcPr>
            <w:tcW w:w="28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DF3C30">
            <w:pPr>
              <w:spacing w:after="0" w:line="2" w:lineRule="atLeast"/>
              <w:jc w:val="both"/>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 xml:space="preserve">Особенности распространения радиоволн в атмосфере в зависимости от их диапазона.  </w:t>
            </w:r>
          </w:p>
        </w:tc>
        <w:tc>
          <w:tcPr>
            <w:tcW w:w="4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40" w:lineRule="auto"/>
              <w:rPr>
                <w:rFonts w:ascii="Times New Roman" w:eastAsia="Times New Roman" w:hAnsi="Times New Roman" w:cs="Times New Roman"/>
                <w:color w:val="666666"/>
                <w:sz w:val="1"/>
                <w:szCs w:val="24"/>
                <w:lang w:eastAsia="ru-RU"/>
              </w:rPr>
            </w:pPr>
          </w:p>
        </w:tc>
      </w:tr>
      <w:tr w:rsidR="00294DB1" w:rsidRPr="003113AE" w:rsidTr="00795437">
        <w:trPr>
          <w:gridAfter w:val="5"/>
          <w:wAfter w:w="902" w:type="dxa"/>
          <w:trHeight w:val="2"/>
        </w:trPr>
        <w:tc>
          <w:tcPr>
            <w:tcW w:w="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94DB1" w:rsidRPr="003113AE" w:rsidRDefault="00155579"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sz w:val="24"/>
                <w:szCs w:val="24"/>
                <w:lang w:eastAsia="ru-RU"/>
              </w:rPr>
              <w:t>25</w:t>
            </w:r>
          </w:p>
        </w:tc>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40" w:lineRule="auto"/>
              <w:rPr>
                <w:rFonts w:ascii="Times New Roman" w:eastAsia="Times New Roman" w:hAnsi="Times New Roman" w:cs="Times New Roman"/>
                <w:color w:val="666666"/>
                <w:sz w:val="1"/>
                <w:szCs w:val="24"/>
                <w:lang w:eastAsia="ru-RU"/>
              </w:rPr>
            </w:pPr>
          </w:p>
        </w:tc>
        <w:tc>
          <w:tcPr>
            <w:tcW w:w="446"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40" w:lineRule="auto"/>
              <w:rPr>
                <w:rFonts w:ascii="Times New Roman" w:eastAsia="Times New Roman" w:hAnsi="Times New Roman" w:cs="Times New Roman"/>
                <w:color w:val="666666"/>
                <w:sz w:val="1"/>
                <w:szCs w:val="24"/>
                <w:lang w:eastAsia="ru-RU"/>
              </w:rPr>
            </w:pPr>
          </w:p>
        </w:tc>
        <w:tc>
          <w:tcPr>
            <w:tcW w:w="30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Интерференция света. Дифракция света.</w:t>
            </w:r>
          </w:p>
        </w:tc>
        <w:tc>
          <w:tcPr>
            <w:tcW w:w="116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94DB1" w:rsidRPr="003113AE" w:rsidRDefault="00294DB1" w:rsidP="002A36D2">
            <w:pPr>
              <w:spacing w:after="0" w:line="2" w:lineRule="atLeast"/>
              <w:jc w:val="center"/>
              <w:rPr>
                <w:rFonts w:ascii="Times New Roman" w:eastAsia="Times New Roman" w:hAnsi="Times New Roman" w:cs="Times New Roman"/>
                <w:color w:val="000000"/>
                <w:sz w:val="24"/>
                <w:szCs w:val="24"/>
                <w:lang w:eastAsia="ru-RU"/>
              </w:rPr>
            </w:pPr>
          </w:p>
        </w:tc>
        <w:tc>
          <w:tcPr>
            <w:tcW w:w="28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DF3C30">
            <w:pPr>
              <w:spacing w:after="0" w:line="2" w:lineRule="atLeast"/>
              <w:jc w:val="both"/>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 xml:space="preserve">Повторение и систематизация основных /понятий, правил и закономерностей темы.  </w:t>
            </w:r>
          </w:p>
        </w:tc>
        <w:tc>
          <w:tcPr>
            <w:tcW w:w="4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Понимать смысл физических законов (закон преломления света). Выполнять изображения в линзах.</w:t>
            </w:r>
          </w:p>
        </w:tc>
      </w:tr>
      <w:tr w:rsidR="00294DB1" w:rsidRPr="003113AE" w:rsidTr="00DF3C30">
        <w:trPr>
          <w:gridAfter w:val="5"/>
          <w:wAfter w:w="902" w:type="dxa"/>
          <w:trHeight w:val="2"/>
        </w:trPr>
        <w:tc>
          <w:tcPr>
            <w:tcW w:w="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94DB1" w:rsidRPr="003113AE" w:rsidRDefault="00155579" w:rsidP="002A36D2">
            <w:pPr>
              <w:spacing w:after="0" w:line="2" w:lineRule="atLeast"/>
              <w:rPr>
                <w:rFonts w:ascii="Times New Roman" w:eastAsia="Times New Roman" w:hAnsi="Times New Roman" w:cs="Times New Roman"/>
                <w:color w:val="000000"/>
                <w:lang w:eastAsia="ru-RU"/>
              </w:rPr>
            </w:pPr>
            <w:r w:rsidRPr="003113AE">
              <w:rPr>
                <w:rFonts w:ascii="Times New Roman" w:eastAsia="Times New Roman" w:hAnsi="Times New Roman" w:cs="Times New Roman"/>
                <w:color w:val="000000"/>
                <w:lang w:eastAsia="ru-RU"/>
              </w:rPr>
              <w:t>26</w:t>
            </w:r>
          </w:p>
        </w:tc>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94DB1" w:rsidRPr="003113AE" w:rsidRDefault="00294DB1" w:rsidP="002A36D2">
            <w:pPr>
              <w:spacing w:after="0" w:line="240" w:lineRule="auto"/>
              <w:rPr>
                <w:rFonts w:ascii="Times New Roman" w:eastAsia="Times New Roman" w:hAnsi="Times New Roman" w:cs="Times New Roman"/>
                <w:color w:val="666666"/>
                <w:sz w:val="1"/>
                <w:szCs w:val="24"/>
                <w:lang w:eastAsia="ru-RU"/>
              </w:rPr>
            </w:pPr>
          </w:p>
        </w:tc>
        <w:tc>
          <w:tcPr>
            <w:tcW w:w="446"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94DB1" w:rsidRPr="003113AE" w:rsidRDefault="00294DB1" w:rsidP="002A36D2">
            <w:pPr>
              <w:spacing w:after="0" w:line="240" w:lineRule="auto"/>
              <w:rPr>
                <w:rFonts w:ascii="Times New Roman" w:eastAsia="Times New Roman" w:hAnsi="Times New Roman" w:cs="Times New Roman"/>
                <w:color w:val="666666"/>
                <w:sz w:val="1"/>
                <w:szCs w:val="24"/>
                <w:lang w:eastAsia="ru-RU"/>
              </w:rPr>
            </w:pPr>
          </w:p>
        </w:tc>
        <w:tc>
          <w:tcPr>
            <w:tcW w:w="30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94DB1" w:rsidRPr="003113AE" w:rsidRDefault="00294DB1" w:rsidP="002A36D2">
            <w:pPr>
              <w:spacing w:after="0" w:line="2" w:lineRule="atLeast"/>
              <w:rPr>
                <w:rFonts w:ascii="Times New Roman" w:eastAsia="Times New Roman" w:hAnsi="Times New Roman" w:cs="Times New Roman"/>
                <w:color w:val="000000"/>
                <w:lang w:eastAsia="ru-RU"/>
              </w:rPr>
            </w:pPr>
            <w:r w:rsidRPr="003113AE">
              <w:rPr>
                <w:rFonts w:ascii="Times New Roman" w:eastAsia="Times New Roman" w:hAnsi="Times New Roman" w:cs="Times New Roman"/>
                <w:color w:val="000000"/>
                <w:lang w:eastAsia="ru-RU"/>
              </w:rPr>
              <w:t>Границы применимости геометрической оптики. Дифракционная решетка.</w:t>
            </w:r>
          </w:p>
        </w:tc>
        <w:tc>
          <w:tcPr>
            <w:tcW w:w="116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94DB1" w:rsidRPr="003113AE" w:rsidRDefault="00294DB1" w:rsidP="002A36D2">
            <w:pPr>
              <w:spacing w:after="0" w:line="2" w:lineRule="atLeast"/>
              <w:jc w:val="center"/>
              <w:rPr>
                <w:rFonts w:ascii="Times New Roman" w:eastAsia="Times New Roman" w:hAnsi="Times New Roman" w:cs="Times New Roman"/>
                <w:b/>
                <w:bCs/>
                <w:color w:val="000000"/>
                <w:lang w:eastAsia="ru-RU"/>
              </w:rPr>
            </w:pPr>
          </w:p>
        </w:tc>
        <w:tc>
          <w:tcPr>
            <w:tcW w:w="28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94DB1" w:rsidRPr="003113AE" w:rsidRDefault="00294DB1" w:rsidP="00DF3C30">
            <w:pPr>
              <w:spacing w:after="0" w:line="2" w:lineRule="atLeast"/>
              <w:jc w:val="both"/>
              <w:rPr>
                <w:rFonts w:ascii="Times New Roman" w:eastAsia="Times New Roman" w:hAnsi="Times New Roman" w:cs="Times New Roman"/>
                <w:color w:val="000000"/>
                <w:lang w:eastAsia="ru-RU"/>
              </w:rPr>
            </w:pPr>
            <w:r w:rsidRPr="003113AE">
              <w:rPr>
                <w:rFonts w:ascii="Times New Roman" w:eastAsia="Times New Roman" w:hAnsi="Times New Roman" w:cs="Times New Roman"/>
                <w:color w:val="000000"/>
                <w:lang w:eastAsia="ru-RU"/>
              </w:rPr>
              <w:t xml:space="preserve">Принцип Гюйгенса – общий принцип распространения волны любой природы.  </w:t>
            </w:r>
          </w:p>
        </w:tc>
        <w:tc>
          <w:tcPr>
            <w:tcW w:w="4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94DB1" w:rsidRPr="003113AE" w:rsidRDefault="00294DB1" w:rsidP="002A36D2">
            <w:pPr>
              <w:spacing w:after="0" w:line="2" w:lineRule="atLeast"/>
              <w:rPr>
                <w:rFonts w:ascii="Times New Roman" w:eastAsia="Times New Roman" w:hAnsi="Times New Roman" w:cs="Times New Roman"/>
                <w:color w:val="000000"/>
                <w:lang w:eastAsia="ru-RU"/>
              </w:rPr>
            </w:pPr>
            <w:r w:rsidRPr="003113AE">
              <w:rPr>
                <w:rFonts w:ascii="Times New Roman" w:eastAsia="Times New Roman" w:hAnsi="Times New Roman" w:cs="Times New Roman"/>
                <w:color w:val="000000"/>
                <w:lang w:eastAsia="ru-RU"/>
              </w:rPr>
              <w:t>Понимать смысл физических законов (закон преломления света). Выполнять чертежи изображений в линзах.</w:t>
            </w:r>
          </w:p>
        </w:tc>
      </w:tr>
      <w:tr w:rsidR="00155579" w:rsidRPr="003113AE" w:rsidTr="00DF3C30">
        <w:trPr>
          <w:gridAfter w:val="5"/>
          <w:wAfter w:w="902" w:type="dxa"/>
          <w:trHeight w:val="2"/>
        </w:trPr>
        <w:tc>
          <w:tcPr>
            <w:tcW w:w="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55579" w:rsidRPr="003113AE" w:rsidRDefault="00155579" w:rsidP="002A36D2">
            <w:pPr>
              <w:spacing w:after="0" w:line="2" w:lineRule="atLeast"/>
              <w:rPr>
                <w:rFonts w:ascii="Times New Roman" w:eastAsia="Times New Roman" w:hAnsi="Times New Roman" w:cs="Times New Roman"/>
                <w:color w:val="000000"/>
                <w:lang w:eastAsia="ru-RU"/>
              </w:rPr>
            </w:pPr>
            <w:r w:rsidRPr="003113AE">
              <w:rPr>
                <w:rFonts w:ascii="Times New Roman" w:eastAsia="Times New Roman" w:hAnsi="Times New Roman" w:cs="Times New Roman"/>
                <w:color w:val="000000"/>
                <w:lang w:eastAsia="ru-RU"/>
              </w:rPr>
              <w:t>27</w:t>
            </w:r>
          </w:p>
        </w:tc>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55579" w:rsidRPr="003113AE" w:rsidRDefault="00155579" w:rsidP="002A36D2">
            <w:pPr>
              <w:spacing w:after="0" w:line="240" w:lineRule="auto"/>
              <w:rPr>
                <w:rFonts w:ascii="Times New Roman" w:eastAsia="Times New Roman" w:hAnsi="Times New Roman" w:cs="Times New Roman"/>
                <w:color w:val="666666"/>
                <w:sz w:val="1"/>
                <w:szCs w:val="24"/>
                <w:lang w:eastAsia="ru-RU"/>
              </w:rPr>
            </w:pPr>
          </w:p>
        </w:tc>
        <w:tc>
          <w:tcPr>
            <w:tcW w:w="446"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55579" w:rsidRPr="003113AE" w:rsidRDefault="00155579" w:rsidP="002A36D2">
            <w:pPr>
              <w:spacing w:after="0" w:line="240" w:lineRule="auto"/>
              <w:rPr>
                <w:rFonts w:ascii="Times New Roman" w:eastAsia="Times New Roman" w:hAnsi="Times New Roman" w:cs="Times New Roman"/>
                <w:color w:val="666666"/>
                <w:sz w:val="1"/>
                <w:szCs w:val="24"/>
                <w:lang w:eastAsia="ru-RU"/>
              </w:rPr>
            </w:pPr>
          </w:p>
        </w:tc>
        <w:tc>
          <w:tcPr>
            <w:tcW w:w="30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55579" w:rsidRPr="003113AE" w:rsidRDefault="00155579" w:rsidP="002A36D2">
            <w:pPr>
              <w:spacing w:after="0" w:line="2" w:lineRule="atLeast"/>
              <w:rPr>
                <w:rFonts w:ascii="Times New Roman" w:eastAsia="Times New Roman" w:hAnsi="Times New Roman" w:cs="Times New Roman"/>
                <w:color w:val="000000"/>
                <w:lang w:eastAsia="ru-RU"/>
              </w:rPr>
            </w:pPr>
            <w:r w:rsidRPr="003113AE">
              <w:rPr>
                <w:rFonts w:ascii="Times New Roman" w:eastAsia="Times New Roman" w:hAnsi="Times New Roman" w:cs="Times New Roman"/>
                <w:b/>
                <w:color w:val="000000"/>
                <w:lang w:eastAsia="ru-RU"/>
              </w:rPr>
              <w:t>ЛР №5 «</w:t>
            </w:r>
            <w:r w:rsidRPr="003113AE">
              <w:rPr>
                <w:rFonts w:ascii="Times New Roman" w:eastAsia="Times New Roman" w:hAnsi="Times New Roman" w:cs="Times New Roman"/>
                <w:color w:val="000000"/>
                <w:lang w:eastAsia="ru-RU"/>
              </w:rPr>
              <w:t>Измерение длины световой волны»</w:t>
            </w:r>
          </w:p>
        </w:tc>
        <w:tc>
          <w:tcPr>
            <w:tcW w:w="116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55579" w:rsidRPr="003113AE" w:rsidRDefault="00155579" w:rsidP="002A36D2">
            <w:pPr>
              <w:spacing w:after="0" w:line="2" w:lineRule="atLeast"/>
              <w:jc w:val="center"/>
              <w:rPr>
                <w:rFonts w:ascii="Times New Roman" w:eastAsia="Times New Roman" w:hAnsi="Times New Roman" w:cs="Times New Roman"/>
                <w:b/>
                <w:bCs/>
                <w:color w:val="000000"/>
                <w:lang w:eastAsia="ru-RU"/>
              </w:rPr>
            </w:pPr>
          </w:p>
        </w:tc>
        <w:tc>
          <w:tcPr>
            <w:tcW w:w="28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55579" w:rsidRPr="003113AE" w:rsidRDefault="00155579" w:rsidP="00DF3C30">
            <w:pPr>
              <w:spacing w:after="0" w:line="2" w:lineRule="atLeast"/>
              <w:jc w:val="both"/>
              <w:rPr>
                <w:rFonts w:ascii="Times New Roman" w:eastAsia="Times New Roman" w:hAnsi="Times New Roman" w:cs="Times New Roman"/>
                <w:color w:val="000000"/>
                <w:lang w:eastAsia="ru-RU"/>
              </w:rPr>
            </w:pPr>
          </w:p>
        </w:tc>
        <w:tc>
          <w:tcPr>
            <w:tcW w:w="4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55579" w:rsidRPr="003113AE" w:rsidRDefault="00155579" w:rsidP="002A36D2">
            <w:pPr>
              <w:spacing w:after="0" w:line="2" w:lineRule="atLeast"/>
              <w:rPr>
                <w:rFonts w:ascii="Times New Roman" w:eastAsia="Times New Roman" w:hAnsi="Times New Roman" w:cs="Times New Roman"/>
                <w:color w:val="000000"/>
                <w:lang w:eastAsia="ru-RU"/>
              </w:rPr>
            </w:pPr>
          </w:p>
        </w:tc>
      </w:tr>
      <w:tr w:rsidR="00294DB1" w:rsidRPr="003113AE" w:rsidTr="00795437">
        <w:trPr>
          <w:gridAfter w:val="5"/>
          <w:wAfter w:w="902" w:type="dxa"/>
          <w:trHeight w:val="2"/>
        </w:trPr>
        <w:tc>
          <w:tcPr>
            <w:tcW w:w="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94DB1" w:rsidRPr="003113AE" w:rsidRDefault="00155579"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sz w:val="24"/>
                <w:szCs w:val="24"/>
                <w:lang w:eastAsia="ru-RU"/>
              </w:rPr>
              <w:t>28</w:t>
            </w:r>
          </w:p>
        </w:tc>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40" w:lineRule="auto"/>
              <w:rPr>
                <w:rFonts w:ascii="Times New Roman" w:eastAsia="Times New Roman" w:hAnsi="Times New Roman" w:cs="Times New Roman"/>
                <w:color w:val="666666"/>
                <w:sz w:val="1"/>
                <w:szCs w:val="24"/>
                <w:lang w:eastAsia="ru-RU"/>
              </w:rPr>
            </w:pPr>
          </w:p>
        </w:tc>
        <w:tc>
          <w:tcPr>
            <w:tcW w:w="446"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40" w:lineRule="auto"/>
              <w:rPr>
                <w:rFonts w:ascii="Times New Roman" w:eastAsia="Times New Roman" w:hAnsi="Times New Roman" w:cs="Times New Roman"/>
                <w:color w:val="666666"/>
                <w:sz w:val="1"/>
                <w:szCs w:val="24"/>
                <w:lang w:eastAsia="ru-RU"/>
              </w:rPr>
            </w:pPr>
          </w:p>
        </w:tc>
        <w:tc>
          <w:tcPr>
            <w:tcW w:w="30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Поляризация света.</w:t>
            </w:r>
          </w:p>
        </w:tc>
        <w:tc>
          <w:tcPr>
            <w:tcW w:w="116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94DB1" w:rsidRPr="003113AE" w:rsidRDefault="00294DB1" w:rsidP="002A36D2">
            <w:pPr>
              <w:spacing w:after="0" w:line="240" w:lineRule="auto"/>
              <w:rPr>
                <w:rFonts w:ascii="Times New Roman" w:eastAsia="Times New Roman" w:hAnsi="Times New Roman" w:cs="Times New Roman"/>
                <w:color w:val="666666"/>
                <w:sz w:val="1"/>
                <w:szCs w:val="24"/>
                <w:lang w:eastAsia="ru-RU"/>
              </w:rPr>
            </w:pPr>
          </w:p>
        </w:tc>
        <w:tc>
          <w:tcPr>
            <w:tcW w:w="28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DF3C30">
            <w:pPr>
              <w:spacing w:after="0" w:line="2" w:lineRule="atLeast"/>
              <w:jc w:val="both"/>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 xml:space="preserve">Скорость света в вакууме – предельная скорость света в природе.  </w:t>
            </w:r>
          </w:p>
        </w:tc>
        <w:tc>
          <w:tcPr>
            <w:tcW w:w="4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40" w:lineRule="auto"/>
              <w:rPr>
                <w:rFonts w:ascii="Times New Roman" w:eastAsia="Times New Roman" w:hAnsi="Times New Roman" w:cs="Times New Roman"/>
                <w:color w:val="666666"/>
                <w:sz w:val="1"/>
                <w:szCs w:val="24"/>
                <w:lang w:eastAsia="ru-RU"/>
              </w:rPr>
            </w:pPr>
          </w:p>
        </w:tc>
      </w:tr>
      <w:tr w:rsidR="00294DB1" w:rsidRPr="003113AE" w:rsidTr="00795437">
        <w:trPr>
          <w:gridAfter w:val="5"/>
          <w:wAfter w:w="902" w:type="dxa"/>
          <w:trHeight w:val="2"/>
        </w:trPr>
        <w:tc>
          <w:tcPr>
            <w:tcW w:w="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94DB1" w:rsidRPr="003113AE" w:rsidRDefault="00155579"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sz w:val="24"/>
                <w:szCs w:val="24"/>
                <w:lang w:eastAsia="ru-RU"/>
              </w:rPr>
              <w:t>29</w:t>
            </w:r>
          </w:p>
        </w:tc>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40" w:lineRule="auto"/>
              <w:rPr>
                <w:rFonts w:ascii="Times New Roman" w:eastAsia="Times New Roman" w:hAnsi="Times New Roman" w:cs="Times New Roman"/>
                <w:color w:val="666666"/>
                <w:sz w:val="1"/>
                <w:szCs w:val="24"/>
                <w:lang w:eastAsia="ru-RU"/>
              </w:rPr>
            </w:pPr>
          </w:p>
        </w:tc>
        <w:tc>
          <w:tcPr>
            <w:tcW w:w="446"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40" w:lineRule="auto"/>
              <w:rPr>
                <w:rFonts w:ascii="Times New Roman" w:eastAsia="Times New Roman" w:hAnsi="Times New Roman" w:cs="Times New Roman"/>
                <w:color w:val="666666"/>
                <w:sz w:val="1"/>
                <w:szCs w:val="24"/>
                <w:lang w:eastAsia="ru-RU"/>
              </w:rPr>
            </w:pPr>
          </w:p>
        </w:tc>
        <w:tc>
          <w:tcPr>
            <w:tcW w:w="30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 w:lineRule="atLeast"/>
              <w:rPr>
                <w:rFonts w:ascii="Times New Roman" w:eastAsia="Times New Roman" w:hAnsi="Times New Roman" w:cs="Times New Roman"/>
                <w:color w:val="000000"/>
                <w:sz w:val="24"/>
                <w:szCs w:val="24"/>
                <w:lang w:eastAsia="ru-RU"/>
              </w:rPr>
            </w:pPr>
            <w:proofErr w:type="gramStart"/>
            <w:r w:rsidRPr="003113AE">
              <w:rPr>
                <w:rFonts w:ascii="Times New Roman" w:eastAsia="Times New Roman" w:hAnsi="Times New Roman" w:cs="Times New Roman"/>
                <w:b/>
                <w:bCs/>
                <w:color w:val="000000"/>
                <w:lang w:eastAsia="ru-RU"/>
              </w:rPr>
              <w:t>КР</w:t>
            </w:r>
            <w:proofErr w:type="gramEnd"/>
            <w:r w:rsidRPr="003113AE">
              <w:rPr>
                <w:rFonts w:ascii="Times New Roman" w:eastAsia="Times New Roman" w:hAnsi="Times New Roman" w:cs="Times New Roman"/>
                <w:b/>
                <w:bCs/>
                <w:color w:val="000000"/>
                <w:lang w:eastAsia="ru-RU"/>
              </w:rPr>
              <w:t xml:space="preserve"> №3.</w:t>
            </w:r>
            <w:r w:rsidRPr="003113AE">
              <w:rPr>
                <w:rFonts w:ascii="Times New Roman" w:eastAsia="Times New Roman" w:hAnsi="Times New Roman" w:cs="Times New Roman"/>
                <w:color w:val="000000"/>
                <w:lang w:eastAsia="ru-RU"/>
              </w:rPr>
              <w:t> «Оптика. Световые волны».</w:t>
            </w:r>
          </w:p>
        </w:tc>
        <w:tc>
          <w:tcPr>
            <w:tcW w:w="116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94DB1" w:rsidRPr="003113AE" w:rsidRDefault="00294DB1" w:rsidP="002A36D2">
            <w:pPr>
              <w:spacing w:after="0" w:line="2" w:lineRule="atLeast"/>
              <w:jc w:val="center"/>
              <w:rPr>
                <w:rFonts w:ascii="Times New Roman" w:eastAsia="Times New Roman" w:hAnsi="Times New Roman" w:cs="Times New Roman"/>
                <w:color w:val="000000"/>
                <w:sz w:val="24"/>
                <w:szCs w:val="24"/>
                <w:lang w:eastAsia="ru-RU"/>
              </w:rPr>
            </w:pPr>
          </w:p>
        </w:tc>
        <w:tc>
          <w:tcPr>
            <w:tcW w:w="28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40" w:lineRule="auto"/>
              <w:rPr>
                <w:rFonts w:ascii="Times New Roman" w:eastAsia="Times New Roman" w:hAnsi="Times New Roman" w:cs="Times New Roman"/>
                <w:color w:val="666666"/>
                <w:sz w:val="1"/>
                <w:szCs w:val="24"/>
                <w:lang w:eastAsia="ru-RU"/>
              </w:rPr>
            </w:pPr>
          </w:p>
        </w:tc>
        <w:tc>
          <w:tcPr>
            <w:tcW w:w="4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Знать и уметь объяснять причины дифракции.</w:t>
            </w:r>
          </w:p>
        </w:tc>
      </w:tr>
      <w:tr w:rsidR="00294DB1" w:rsidRPr="003113AE" w:rsidTr="00795437">
        <w:trPr>
          <w:gridAfter w:val="5"/>
          <w:wAfter w:w="902" w:type="dxa"/>
          <w:trHeight w:val="2"/>
        </w:trPr>
        <w:tc>
          <w:tcPr>
            <w:tcW w:w="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94DB1" w:rsidRPr="003113AE" w:rsidRDefault="00155579"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sz w:val="24"/>
                <w:szCs w:val="24"/>
                <w:lang w:eastAsia="ru-RU"/>
              </w:rPr>
              <w:t>30</w:t>
            </w:r>
          </w:p>
        </w:tc>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40" w:lineRule="auto"/>
              <w:rPr>
                <w:rFonts w:ascii="Times New Roman" w:eastAsia="Times New Roman" w:hAnsi="Times New Roman" w:cs="Times New Roman"/>
                <w:color w:val="666666"/>
                <w:sz w:val="1"/>
                <w:szCs w:val="24"/>
                <w:lang w:eastAsia="ru-RU"/>
              </w:rPr>
            </w:pPr>
          </w:p>
        </w:tc>
        <w:tc>
          <w:tcPr>
            <w:tcW w:w="446"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40" w:lineRule="auto"/>
              <w:rPr>
                <w:rFonts w:ascii="Times New Roman" w:eastAsia="Times New Roman" w:hAnsi="Times New Roman" w:cs="Times New Roman"/>
                <w:color w:val="666666"/>
                <w:sz w:val="1"/>
                <w:szCs w:val="24"/>
                <w:lang w:eastAsia="ru-RU"/>
              </w:rPr>
            </w:pPr>
          </w:p>
        </w:tc>
        <w:tc>
          <w:tcPr>
            <w:tcW w:w="30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Законы электродинамики. Постулаты  теории относительности</w:t>
            </w:r>
            <w:r w:rsidR="0048011F" w:rsidRPr="003113AE">
              <w:rPr>
                <w:rFonts w:ascii="Times New Roman" w:eastAsia="Times New Roman" w:hAnsi="Times New Roman" w:cs="Times New Roman"/>
                <w:color w:val="000000"/>
                <w:lang w:eastAsia="ru-RU"/>
              </w:rPr>
              <w:t>. Следствия постулатов теории относительности.</w:t>
            </w:r>
          </w:p>
        </w:tc>
        <w:tc>
          <w:tcPr>
            <w:tcW w:w="116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94DB1" w:rsidRPr="003113AE" w:rsidRDefault="00294DB1" w:rsidP="002A36D2">
            <w:pPr>
              <w:spacing w:after="0" w:line="2" w:lineRule="atLeast"/>
              <w:jc w:val="center"/>
              <w:rPr>
                <w:rFonts w:ascii="Times New Roman" w:eastAsia="Times New Roman" w:hAnsi="Times New Roman" w:cs="Times New Roman"/>
                <w:color w:val="000000"/>
                <w:sz w:val="24"/>
                <w:szCs w:val="24"/>
                <w:lang w:eastAsia="ru-RU"/>
              </w:rPr>
            </w:pPr>
          </w:p>
        </w:tc>
        <w:tc>
          <w:tcPr>
            <w:tcW w:w="28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40" w:lineRule="auto"/>
              <w:rPr>
                <w:rFonts w:ascii="Times New Roman" w:eastAsia="Times New Roman" w:hAnsi="Times New Roman" w:cs="Times New Roman"/>
                <w:color w:val="666666"/>
                <w:sz w:val="1"/>
                <w:szCs w:val="24"/>
                <w:lang w:eastAsia="ru-RU"/>
              </w:rPr>
            </w:pPr>
          </w:p>
        </w:tc>
        <w:tc>
          <w:tcPr>
            <w:tcW w:w="4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Знать теорию дифракции на щелях</w:t>
            </w:r>
          </w:p>
        </w:tc>
      </w:tr>
      <w:tr w:rsidR="00294DB1" w:rsidRPr="003113AE" w:rsidTr="00795437">
        <w:trPr>
          <w:gridAfter w:val="5"/>
          <w:wAfter w:w="902" w:type="dxa"/>
          <w:trHeight w:val="2"/>
        </w:trPr>
        <w:tc>
          <w:tcPr>
            <w:tcW w:w="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94DB1" w:rsidRPr="003113AE" w:rsidRDefault="00155579"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sz w:val="24"/>
                <w:szCs w:val="24"/>
                <w:lang w:eastAsia="ru-RU"/>
              </w:rPr>
              <w:t>31</w:t>
            </w:r>
          </w:p>
        </w:tc>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40" w:lineRule="auto"/>
              <w:rPr>
                <w:rFonts w:ascii="Times New Roman" w:eastAsia="Times New Roman" w:hAnsi="Times New Roman" w:cs="Times New Roman"/>
                <w:color w:val="666666"/>
                <w:sz w:val="1"/>
                <w:szCs w:val="24"/>
                <w:lang w:eastAsia="ru-RU"/>
              </w:rPr>
            </w:pPr>
          </w:p>
        </w:tc>
        <w:tc>
          <w:tcPr>
            <w:tcW w:w="446"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40" w:lineRule="auto"/>
              <w:rPr>
                <w:rFonts w:ascii="Times New Roman" w:eastAsia="Times New Roman" w:hAnsi="Times New Roman" w:cs="Times New Roman"/>
                <w:color w:val="666666"/>
                <w:sz w:val="1"/>
                <w:szCs w:val="24"/>
                <w:lang w:eastAsia="ru-RU"/>
              </w:rPr>
            </w:pPr>
          </w:p>
        </w:tc>
        <w:tc>
          <w:tcPr>
            <w:tcW w:w="30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48011F"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 xml:space="preserve"> Элементы  релятивистской динамики</w:t>
            </w:r>
            <w:r w:rsidR="00294DB1" w:rsidRPr="003113AE">
              <w:rPr>
                <w:rFonts w:ascii="Times New Roman" w:eastAsia="Times New Roman" w:hAnsi="Times New Roman" w:cs="Times New Roman"/>
                <w:color w:val="000000"/>
                <w:lang w:eastAsia="ru-RU"/>
              </w:rPr>
              <w:t>.</w:t>
            </w:r>
          </w:p>
        </w:tc>
        <w:tc>
          <w:tcPr>
            <w:tcW w:w="116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94DB1" w:rsidRPr="003113AE" w:rsidRDefault="00294DB1" w:rsidP="002A36D2">
            <w:pPr>
              <w:spacing w:after="0" w:line="2" w:lineRule="atLeast"/>
              <w:jc w:val="center"/>
              <w:rPr>
                <w:rFonts w:ascii="Times New Roman" w:eastAsia="Times New Roman" w:hAnsi="Times New Roman" w:cs="Times New Roman"/>
                <w:color w:val="000000"/>
                <w:sz w:val="24"/>
                <w:szCs w:val="24"/>
                <w:lang w:eastAsia="ru-RU"/>
              </w:rPr>
            </w:pPr>
          </w:p>
        </w:tc>
        <w:tc>
          <w:tcPr>
            <w:tcW w:w="28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DF3C30">
            <w:pPr>
              <w:spacing w:after="0" w:line="2" w:lineRule="atLeast"/>
              <w:jc w:val="both"/>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 xml:space="preserve">Переход светового луча из более плотной оптической среды в менее </w:t>
            </w:r>
            <w:proofErr w:type="gramStart"/>
            <w:r w:rsidRPr="003113AE">
              <w:rPr>
                <w:rFonts w:ascii="Times New Roman" w:eastAsia="Times New Roman" w:hAnsi="Times New Roman" w:cs="Times New Roman"/>
                <w:color w:val="000000"/>
                <w:lang w:eastAsia="ru-RU"/>
              </w:rPr>
              <w:t>плотную</w:t>
            </w:r>
            <w:proofErr w:type="gramEnd"/>
            <w:r w:rsidRPr="003113AE">
              <w:rPr>
                <w:rFonts w:ascii="Times New Roman" w:eastAsia="Times New Roman" w:hAnsi="Times New Roman" w:cs="Times New Roman"/>
                <w:color w:val="000000"/>
                <w:lang w:eastAsia="ru-RU"/>
              </w:rPr>
              <w:t xml:space="preserve">.  </w:t>
            </w:r>
          </w:p>
        </w:tc>
        <w:tc>
          <w:tcPr>
            <w:tcW w:w="4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795437"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 xml:space="preserve">Доказательство  </w:t>
            </w:r>
            <w:proofErr w:type="spellStart"/>
            <w:r w:rsidRPr="003113AE">
              <w:rPr>
                <w:rFonts w:ascii="Times New Roman" w:eastAsia="Times New Roman" w:hAnsi="Times New Roman" w:cs="Times New Roman"/>
                <w:color w:val="000000"/>
                <w:lang w:eastAsia="ru-RU"/>
              </w:rPr>
              <w:t>поперечности</w:t>
            </w:r>
            <w:proofErr w:type="spellEnd"/>
            <w:r w:rsidRPr="003113AE">
              <w:rPr>
                <w:rFonts w:ascii="Times New Roman" w:eastAsia="Times New Roman" w:hAnsi="Times New Roman" w:cs="Times New Roman"/>
                <w:color w:val="000000"/>
                <w:lang w:eastAsia="ru-RU"/>
              </w:rPr>
              <w:t xml:space="preserve"> световых </w:t>
            </w:r>
            <w:r w:rsidR="00294DB1" w:rsidRPr="003113AE">
              <w:rPr>
                <w:rFonts w:ascii="Times New Roman" w:eastAsia="Times New Roman" w:hAnsi="Times New Roman" w:cs="Times New Roman"/>
                <w:color w:val="000000"/>
                <w:lang w:eastAsia="ru-RU"/>
              </w:rPr>
              <w:t>волн</w:t>
            </w:r>
          </w:p>
        </w:tc>
      </w:tr>
      <w:tr w:rsidR="00294DB1" w:rsidRPr="003113AE" w:rsidTr="00795437">
        <w:trPr>
          <w:gridAfter w:val="5"/>
          <w:wAfter w:w="902" w:type="dxa"/>
          <w:trHeight w:val="2"/>
        </w:trPr>
        <w:tc>
          <w:tcPr>
            <w:tcW w:w="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94DB1" w:rsidRPr="003113AE" w:rsidRDefault="00155579"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sz w:val="24"/>
                <w:szCs w:val="24"/>
                <w:lang w:eastAsia="ru-RU"/>
              </w:rPr>
              <w:t>32</w:t>
            </w:r>
          </w:p>
        </w:tc>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40" w:lineRule="auto"/>
              <w:rPr>
                <w:rFonts w:ascii="Times New Roman" w:eastAsia="Times New Roman" w:hAnsi="Times New Roman" w:cs="Times New Roman"/>
                <w:color w:val="666666"/>
                <w:sz w:val="1"/>
                <w:szCs w:val="24"/>
                <w:lang w:eastAsia="ru-RU"/>
              </w:rPr>
            </w:pPr>
          </w:p>
        </w:tc>
        <w:tc>
          <w:tcPr>
            <w:tcW w:w="446"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40" w:lineRule="auto"/>
              <w:rPr>
                <w:rFonts w:ascii="Times New Roman" w:eastAsia="Times New Roman" w:hAnsi="Times New Roman" w:cs="Times New Roman"/>
                <w:color w:val="666666"/>
                <w:sz w:val="1"/>
                <w:szCs w:val="24"/>
                <w:lang w:eastAsia="ru-RU"/>
              </w:rPr>
            </w:pPr>
          </w:p>
        </w:tc>
        <w:tc>
          <w:tcPr>
            <w:tcW w:w="30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Виды излучений. Шкала электромагнитных волн.</w:t>
            </w:r>
          </w:p>
        </w:tc>
        <w:tc>
          <w:tcPr>
            <w:tcW w:w="116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94DB1" w:rsidRPr="003113AE" w:rsidRDefault="00294DB1" w:rsidP="002A36D2">
            <w:pPr>
              <w:spacing w:after="0" w:line="2" w:lineRule="atLeast"/>
              <w:jc w:val="center"/>
              <w:rPr>
                <w:rFonts w:ascii="Times New Roman" w:eastAsia="Times New Roman" w:hAnsi="Times New Roman" w:cs="Times New Roman"/>
                <w:color w:val="000000"/>
                <w:sz w:val="24"/>
                <w:szCs w:val="24"/>
                <w:lang w:eastAsia="ru-RU"/>
              </w:rPr>
            </w:pPr>
          </w:p>
        </w:tc>
        <w:tc>
          <w:tcPr>
            <w:tcW w:w="28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DF3C30">
            <w:pPr>
              <w:spacing w:after="0" w:line="2" w:lineRule="atLeast"/>
              <w:jc w:val="both"/>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 xml:space="preserve">Определение фокусного расстояния собирающей линзы.  </w:t>
            </w:r>
          </w:p>
        </w:tc>
        <w:tc>
          <w:tcPr>
            <w:tcW w:w="4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Понимать смысл физических законов (закон преломления света). Выполнять изображения в линзах.</w:t>
            </w:r>
          </w:p>
        </w:tc>
      </w:tr>
      <w:tr w:rsidR="00294DB1" w:rsidRPr="003113AE" w:rsidTr="00155579">
        <w:trPr>
          <w:gridAfter w:val="5"/>
          <w:wAfter w:w="902" w:type="dxa"/>
          <w:trHeight w:val="2"/>
        </w:trPr>
        <w:tc>
          <w:tcPr>
            <w:tcW w:w="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94DB1" w:rsidRPr="003113AE" w:rsidRDefault="00155579"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sz w:val="24"/>
                <w:szCs w:val="24"/>
                <w:lang w:eastAsia="ru-RU"/>
              </w:rPr>
              <w:t>33</w:t>
            </w:r>
          </w:p>
        </w:tc>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40" w:lineRule="auto"/>
              <w:rPr>
                <w:rFonts w:ascii="Times New Roman" w:eastAsia="Times New Roman" w:hAnsi="Times New Roman" w:cs="Times New Roman"/>
                <w:color w:val="666666"/>
                <w:sz w:val="1"/>
                <w:szCs w:val="24"/>
                <w:lang w:eastAsia="ru-RU"/>
              </w:rPr>
            </w:pPr>
          </w:p>
        </w:tc>
        <w:tc>
          <w:tcPr>
            <w:tcW w:w="446"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40" w:lineRule="auto"/>
              <w:rPr>
                <w:rFonts w:ascii="Times New Roman" w:eastAsia="Times New Roman" w:hAnsi="Times New Roman" w:cs="Times New Roman"/>
                <w:color w:val="666666"/>
                <w:sz w:val="1"/>
                <w:szCs w:val="24"/>
                <w:lang w:eastAsia="ru-RU"/>
              </w:rPr>
            </w:pPr>
          </w:p>
        </w:tc>
        <w:tc>
          <w:tcPr>
            <w:tcW w:w="30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6944F2" w:rsidP="006944F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Спектры и спектральный</w:t>
            </w:r>
            <w:r w:rsidR="00294DB1" w:rsidRPr="003113AE">
              <w:rPr>
                <w:rFonts w:ascii="Times New Roman" w:eastAsia="Times New Roman" w:hAnsi="Times New Roman" w:cs="Times New Roman"/>
                <w:color w:val="000000"/>
                <w:lang w:eastAsia="ru-RU"/>
              </w:rPr>
              <w:t xml:space="preserve"> </w:t>
            </w:r>
            <w:r w:rsidRPr="003113AE">
              <w:rPr>
                <w:rFonts w:ascii="Times New Roman" w:eastAsia="Times New Roman" w:hAnsi="Times New Roman" w:cs="Times New Roman"/>
                <w:color w:val="000000"/>
                <w:lang w:eastAsia="ru-RU"/>
              </w:rPr>
              <w:t xml:space="preserve"> </w:t>
            </w:r>
            <w:r w:rsidR="00294DB1" w:rsidRPr="003113AE">
              <w:rPr>
                <w:rFonts w:ascii="Times New Roman" w:eastAsia="Times New Roman" w:hAnsi="Times New Roman" w:cs="Times New Roman"/>
                <w:color w:val="000000"/>
                <w:lang w:eastAsia="ru-RU"/>
              </w:rPr>
              <w:t xml:space="preserve"> анализ.</w:t>
            </w:r>
          </w:p>
        </w:tc>
        <w:tc>
          <w:tcPr>
            <w:tcW w:w="116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795437" w:rsidP="002A36D2">
            <w:pPr>
              <w:spacing w:after="0" w:line="2" w:lineRule="atLeast"/>
              <w:jc w:val="center"/>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b/>
                <w:bCs/>
                <w:color w:val="000000"/>
                <w:lang w:eastAsia="ru-RU"/>
              </w:rPr>
              <w:t xml:space="preserve"> </w:t>
            </w:r>
          </w:p>
        </w:tc>
        <w:tc>
          <w:tcPr>
            <w:tcW w:w="28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DF3C30">
            <w:pPr>
              <w:spacing w:after="0" w:line="240" w:lineRule="auto"/>
              <w:jc w:val="both"/>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 xml:space="preserve">Опыт Ньютона  </w:t>
            </w:r>
          </w:p>
        </w:tc>
        <w:tc>
          <w:tcPr>
            <w:tcW w:w="4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40" w:lineRule="auto"/>
              <w:rPr>
                <w:rFonts w:ascii="Times New Roman" w:eastAsia="Times New Roman" w:hAnsi="Times New Roman" w:cs="Times New Roman"/>
                <w:color w:val="666666"/>
                <w:sz w:val="1"/>
                <w:szCs w:val="24"/>
                <w:lang w:eastAsia="ru-RU"/>
              </w:rPr>
            </w:pPr>
          </w:p>
        </w:tc>
      </w:tr>
      <w:tr w:rsidR="00294DB1" w:rsidRPr="003113AE" w:rsidTr="00155579">
        <w:trPr>
          <w:gridAfter w:val="5"/>
          <w:wAfter w:w="902" w:type="dxa"/>
          <w:trHeight w:val="2"/>
        </w:trPr>
        <w:tc>
          <w:tcPr>
            <w:tcW w:w="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94DB1" w:rsidRPr="003113AE" w:rsidRDefault="00155579"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sz w:val="24"/>
                <w:szCs w:val="24"/>
                <w:lang w:eastAsia="ru-RU"/>
              </w:rPr>
              <w:t>34</w:t>
            </w:r>
          </w:p>
        </w:tc>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40" w:lineRule="auto"/>
              <w:rPr>
                <w:rFonts w:ascii="Times New Roman" w:eastAsia="Times New Roman" w:hAnsi="Times New Roman" w:cs="Times New Roman"/>
                <w:color w:val="666666"/>
                <w:sz w:val="1"/>
                <w:szCs w:val="24"/>
                <w:lang w:eastAsia="ru-RU"/>
              </w:rPr>
            </w:pPr>
          </w:p>
        </w:tc>
        <w:tc>
          <w:tcPr>
            <w:tcW w:w="446"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40" w:lineRule="auto"/>
              <w:rPr>
                <w:rFonts w:ascii="Times New Roman" w:eastAsia="Times New Roman" w:hAnsi="Times New Roman" w:cs="Times New Roman"/>
                <w:color w:val="666666"/>
                <w:sz w:val="1"/>
                <w:szCs w:val="24"/>
                <w:lang w:eastAsia="ru-RU"/>
              </w:rPr>
            </w:pPr>
          </w:p>
        </w:tc>
        <w:tc>
          <w:tcPr>
            <w:tcW w:w="30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6944F2"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 xml:space="preserve">Шкала электромагнитных </w:t>
            </w:r>
            <w:r w:rsidRPr="003113AE">
              <w:rPr>
                <w:rFonts w:ascii="Times New Roman" w:eastAsia="Times New Roman" w:hAnsi="Times New Roman" w:cs="Times New Roman"/>
                <w:color w:val="000000"/>
                <w:lang w:eastAsia="ru-RU"/>
              </w:rPr>
              <w:lastRenderedPageBreak/>
              <w:t>волн.</w:t>
            </w:r>
          </w:p>
        </w:tc>
        <w:tc>
          <w:tcPr>
            <w:tcW w:w="116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795437" w:rsidP="002A36D2">
            <w:pPr>
              <w:spacing w:after="0" w:line="2" w:lineRule="atLeast"/>
              <w:jc w:val="center"/>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b/>
                <w:bCs/>
                <w:color w:val="000000"/>
                <w:lang w:eastAsia="ru-RU"/>
              </w:rPr>
              <w:lastRenderedPageBreak/>
              <w:t xml:space="preserve"> </w:t>
            </w:r>
          </w:p>
        </w:tc>
        <w:tc>
          <w:tcPr>
            <w:tcW w:w="28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 w:lineRule="atLeast"/>
              <w:jc w:val="both"/>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 xml:space="preserve">Экспериментальный метод </w:t>
            </w:r>
            <w:r w:rsidRPr="003113AE">
              <w:rPr>
                <w:rFonts w:ascii="Times New Roman" w:eastAsia="Times New Roman" w:hAnsi="Times New Roman" w:cs="Times New Roman"/>
                <w:color w:val="000000"/>
                <w:lang w:eastAsia="ru-RU"/>
              </w:rPr>
              <w:lastRenderedPageBreak/>
              <w:t>измерения длины световой волны с помощью дифракционной решетки.</w:t>
            </w:r>
          </w:p>
        </w:tc>
        <w:tc>
          <w:tcPr>
            <w:tcW w:w="4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lastRenderedPageBreak/>
              <w:t xml:space="preserve">Понимать смысл физического явления </w:t>
            </w:r>
            <w:r w:rsidRPr="003113AE">
              <w:rPr>
                <w:rFonts w:ascii="Times New Roman" w:eastAsia="Times New Roman" w:hAnsi="Times New Roman" w:cs="Times New Roman"/>
                <w:color w:val="000000"/>
                <w:lang w:eastAsia="ru-RU"/>
              </w:rPr>
              <w:lastRenderedPageBreak/>
              <w:t>(дисперсия)</w:t>
            </w:r>
          </w:p>
        </w:tc>
      </w:tr>
      <w:tr w:rsidR="00294DB1" w:rsidRPr="003113AE" w:rsidTr="00DF3C30">
        <w:trPr>
          <w:gridAfter w:val="5"/>
          <w:wAfter w:w="902" w:type="dxa"/>
          <w:trHeight w:val="2"/>
        </w:trPr>
        <w:tc>
          <w:tcPr>
            <w:tcW w:w="13399" w:type="dxa"/>
            <w:gridSpan w:val="9"/>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47133B" w:rsidP="002A36D2">
            <w:pPr>
              <w:spacing w:after="0" w:line="2" w:lineRule="atLeast"/>
              <w:jc w:val="center"/>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b/>
                <w:bCs/>
                <w:color w:val="000000"/>
                <w:lang w:eastAsia="ru-RU"/>
              </w:rPr>
              <w:lastRenderedPageBreak/>
              <w:t>Квантовая физика (16</w:t>
            </w:r>
            <w:r w:rsidR="00294DB1" w:rsidRPr="003113AE">
              <w:rPr>
                <w:rFonts w:ascii="Times New Roman" w:eastAsia="Times New Roman" w:hAnsi="Times New Roman" w:cs="Times New Roman"/>
                <w:b/>
                <w:bCs/>
                <w:color w:val="000000"/>
                <w:lang w:eastAsia="ru-RU"/>
              </w:rPr>
              <w:t xml:space="preserve"> часов)</w:t>
            </w:r>
          </w:p>
        </w:tc>
      </w:tr>
      <w:tr w:rsidR="00294DB1" w:rsidRPr="003113AE" w:rsidTr="00795437">
        <w:trPr>
          <w:gridAfter w:val="2"/>
          <w:trHeight w:val="2"/>
        </w:trPr>
        <w:tc>
          <w:tcPr>
            <w:tcW w:w="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94DB1" w:rsidRPr="003113AE" w:rsidRDefault="0047133B"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sz w:val="24"/>
                <w:szCs w:val="24"/>
                <w:lang w:eastAsia="ru-RU"/>
              </w:rPr>
              <w:t>1</w:t>
            </w:r>
          </w:p>
        </w:tc>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40" w:lineRule="auto"/>
              <w:rPr>
                <w:rFonts w:ascii="Times New Roman" w:eastAsia="Times New Roman" w:hAnsi="Times New Roman" w:cs="Times New Roman"/>
                <w:color w:val="666666"/>
                <w:sz w:val="1"/>
                <w:szCs w:val="24"/>
                <w:lang w:eastAsia="ru-RU"/>
              </w:rPr>
            </w:pPr>
          </w:p>
        </w:tc>
        <w:tc>
          <w:tcPr>
            <w:tcW w:w="446"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40" w:lineRule="auto"/>
              <w:rPr>
                <w:rFonts w:ascii="Times New Roman" w:eastAsia="Times New Roman" w:hAnsi="Times New Roman" w:cs="Times New Roman"/>
                <w:color w:val="666666"/>
                <w:sz w:val="1"/>
                <w:szCs w:val="24"/>
                <w:lang w:eastAsia="ru-RU"/>
              </w:rPr>
            </w:pPr>
          </w:p>
        </w:tc>
        <w:tc>
          <w:tcPr>
            <w:tcW w:w="30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Фотоэффект. Уравнение Эйнштейна.</w:t>
            </w:r>
          </w:p>
        </w:tc>
        <w:tc>
          <w:tcPr>
            <w:tcW w:w="116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94DB1" w:rsidRPr="003113AE" w:rsidRDefault="00294DB1" w:rsidP="002A36D2">
            <w:pPr>
              <w:spacing w:after="0" w:line="2" w:lineRule="atLeast"/>
              <w:jc w:val="center"/>
              <w:rPr>
                <w:rFonts w:ascii="Times New Roman" w:eastAsia="Times New Roman" w:hAnsi="Times New Roman" w:cs="Times New Roman"/>
                <w:color w:val="000000"/>
                <w:sz w:val="24"/>
                <w:szCs w:val="24"/>
                <w:lang w:eastAsia="ru-RU"/>
              </w:rPr>
            </w:pPr>
          </w:p>
        </w:tc>
        <w:tc>
          <w:tcPr>
            <w:tcW w:w="28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DF3C30">
            <w:pPr>
              <w:spacing w:after="0" w:line="2" w:lineRule="atLeast"/>
              <w:jc w:val="both"/>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 xml:space="preserve">Внешний фотоэффект.  </w:t>
            </w:r>
          </w:p>
        </w:tc>
        <w:tc>
          <w:tcPr>
            <w:tcW w:w="4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40" w:lineRule="auto"/>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Знать законы</w:t>
            </w:r>
          </w:p>
          <w:p w:rsidR="00294DB1" w:rsidRPr="003113AE" w:rsidRDefault="00294DB1" w:rsidP="002A36D2">
            <w:pPr>
              <w:spacing w:after="0" w:line="240" w:lineRule="auto"/>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фотоэффекта. Уметь</w:t>
            </w:r>
          </w:p>
          <w:p w:rsidR="00294DB1" w:rsidRPr="003113AE" w:rsidRDefault="00294DB1" w:rsidP="002A36D2">
            <w:pPr>
              <w:spacing w:after="0" w:line="240" w:lineRule="auto"/>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объяснять условия</w:t>
            </w:r>
          </w:p>
          <w:p w:rsidR="00294DB1" w:rsidRPr="003113AE" w:rsidRDefault="00294DB1" w:rsidP="002A36D2">
            <w:pPr>
              <w:spacing w:after="0" w:line="240" w:lineRule="auto"/>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возникновения</w:t>
            </w:r>
          </w:p>
          <w:p w:rsidR="00294DB1" w:rsidRPr="003113AE" w:rsidRDefault="00294DB1"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фотоэффекта</w:t>
            </w:r>
          </w:p>
        </w:tc>
        <w:tc>
          <w:tcPr>
            <w:tcW w:w="0" w:type="auto"/>
            <w:vAlign w:val="center"/>
            <w:hideMark/>
          </w:tcPr>
          <w:p w:rsidR="00294DB1" w:rsidRPr="003113AE" w:rsidRDefault="00294DB1" w:rsidP="002A36D2">
            <w:pPr>
              <w:spacing w:after="0" w:line="240" w:lineRule="auto"/>
              <w:rPr>
                <w:rFonts w:ascii="Times New Roman" w:eastAsia="Times New Roman" w:hAnsi="Times New Roman" w:cs="Times New Roman"/>
                <w:sz w:val="20"/>
                <w:szCs w:val="20"/>
                <w:lang w:eastAsia="ru-RU"/>
              </w:rPr>
            </w:pPr>
          </w:p>
        </w:tc>
        <w:tc>
          <w:tcPr>
            <w:tcW w:w="0" w:type="auto"/>
            <w:gridSpan w:val="2"/>
            <w:vAlign w:val="center"/>
            <w:hideMark/>
          </w:tcPr>
          <w:p w:rsidR="00294DB1" w:rsidRPr="003113AE" w:rsidRDefault="00294DB1" w:rsidP="002A36D2">
            <w:pPr>
              <w:spacing w:after="0" w:line="240" w:lineRule="auto"/>
              <w:rPr>
                <w:rFonts w:ascii="Times New Roman" w:eastAsia="Times New Roman" w:hAnsi="Times New Roman" w:cs="Times New Roman"/>
                <w:sz w:val="20"/>
                <w:szCs w:val="20"/>
                <w:lang w:eastAsia="ru-RU"/>
              </w:rPr>
            </w:pPr>
          </w:p>
        </w:tc>
      </w:tr>
      <w:tr w:rsidR="00294DB1" w:rsidRPr="003113AE" w:rsidTr="00795437">
        <w:trPr>
          <w:trHeight w:val="2"/>
        </w:trPr>
        <w:tc>
          <w:tcPr>
            <w:tcW w:w="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94DB1" w:rsidRPr="003113AE" w:rsidRDefault="0047133B"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sz w:val="24"/>
                <w:szCs w:val="24"/>
                <w:lang w:eastAsia="ru-RU"/>
              </w:rPr>
              <w:t>2</w:t>
            </w:r>
          </w:p>
        </w:tc>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40" w:lineRule="auto"/>
              <w:rPr>
                <w:rFonts w:ascii="Times New Roman" w:eastAsia="Times New Roman" w:hAnsi="Times New Roman" w:cs="Times New Roman"/>
                <w:color w:val="666666"/>
                <w:sz w:val="1"/>
                <w:szCs w:val="24"/>
                <w:lang w:eastAsia="ru-RU"/>
              </w:rPr>
            </w:pPr>
          </w:p>
        </w:tc>
        <w:tc>
          <w:tcPr>
            <w:tcW w:w="446"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40" w:lineRule="auto"/>
              <w:rPr>
                <w:rFonts w:ascii="Times New Roman" w:eastAsia="Times New Roman" w:hAnsi="Times New Roman" w:cs="Times New Roman"/>
                <w:color w:val="666666"/>
                <w:sz w:val="1"/>
                <w:szCs w:val="24"/>
                <w:lang w:eastAsia="ru-RU"/>
              </w:rPr>
            </w:pPr>
          </w:p>
        </w:tc>
        <w:tc>
          <w:tcPr>
            <w:tcW w:w="30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Фотоны.</w:t>
            </w:r>
            <w:r w:rsidR="006944F2" w:rsidRPr="003113AE">
              <w:rPr>
                <w:rFonts w:ascii="Times New Roman" w:eastAsia="Times New Roman" w:hAnsi="Times New Roman" w:cs="Times New Roman"/>
                <w:color w:val="000000"/>
                <w:lang w:eastAsia="ru-RU"/>
              </w:rPr>
              <w:t xml:space="preserve"> Применение фотоэффекта. Давление света.</w:t>
            </w:r>
          </w:p>
        </w:tc>
        <w:tc>
          <w:tcPr>
            <w:tcW w:w="116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94DB1" w:rsidRPr="003113AE" w:rsidRDefault="00294DB1" w:rsidP="002A36D2">
            <w:pPr>
              <w:spacing w:after="0" w:line="2" w:lineRule="atLeast"/>
              <w:jc w:val="center"/>
              <w:rPr>
                <w:rFonts w:ascii="Times New Roman" w:eastAsia="Times New Roman" w:hAnsi="Times New Roman" w:cs="Times New Roman"/>
                <w:color w:val="000000"/>
                <w:sz w:val="24"/>
                <w:szCs w:val="24"/>
                <w:lang w:eastAsia="ru-RU"/>
              </w:rPr>
            </w:pPr>
          </w:p>
        </w:tc>
        <w:tc>
          <w:tcPr>
            <w:tcW w:w="28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DF3C30">
            <w:pPr>
              <w:spacing w:after="0" w:line="2" w:lineRule="atLeast"/>
              <w:jc w:val="both"/>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 xml:space="preserve">Фотоны – световые частицы. Их характеристика и свойства.  </w:t>
            </w:r>
          </w:p>
        </w:tc>
        <w:tc>
          <w:tcPr>
            <w:tcW w:w="4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40" w:lineRule="auto"/>
              <w:jc w:val="both"/>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 xml:space="preserve">Знать формулы </w:t>
            </w:r>
            <w:proofErr w:type="gramStart"/>
            <w:r w:rsidRPr="003113AE">
              <w:rPr>
                <w:rFonts w:ascii="Times New Roman" w:eastAsia="Times New Roman" w:hAnsi="Times New Roman" w:cs="Times New Roman"/>
                <w:color w:val="000000"/>
                <w:lang w:eastAsia="ru-RU"/>
              </w:rPr>
              <w:t>для</w:t>
            </w:r>
            <w:proofErr w:type="gramEnd"/>
          </w:p>
          <w:p w:rsidR="00294DB1" w:rsidRPr="003113AE" w:rsidRDefault="00294DB1" w:rsidP="002A36D2">
            <w:pPr>
              <w:spacing w:after="0" w:line="240" w:lineRule="auto"/>
              <w:jc w:val="both"/>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вычисления энергии и</w:t>
            </w:r>
          </w:p>
          <w:p w:rsidR="00294DB1" w:rsidRPr="003113AE" w:rsidRDefault="00294DB1"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импульса фотонов.</w:t>
            </w:r>
          </w:p>
        </w:tc>
        <w:tc>
          <w:tcPr>
            <w:tcW w:w="50" w:type="dxa"/>
            <w:vAlign w:val="center"/>
            <w:hideMark/>
          </w:tcPr>
          <w:p w:rsidR="00294DB1" w:rsidRPr="003113AE" w:rsidRDefault="00294DB1" w:rsidP="002A36D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94DB1" w:rsidRPr="003113AE" w:rsidRDefault="00294DB1" w:rsidP="002A36D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94DB1" w:rsidRPr="003113AE" w:rsidRDefault="00294DB1" w:rsidP="002A36D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94DB1" w:rsidRPr="003113AE" w:rsidRDefault="00294DB1" w:rsidP="002A36D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94DB1" w:rsidRPr="003113AE" w:rsidRDefault="00294DB1" w:rsidP="002A36D2">
            <w:pPr>
              <w:spacing w:after="0" w:line="240" w:lineRule="auto"/>
              <w:rPr>
                <w:rFonts w:ascii="Times New Roman" w:eastAsia="Times New Roman" w:hAnsi="Times New Roman" w:cs="Times New Roman"/>
                <w:sz w:val="20"/>
                <w:szCs w:val="20"/>
                <w:lang w:eastAsia="ru-RU"/>
              </w:rPr>
            </w:pPr>
          </w:p>
        </w:tc>
      </w:tr>
      <w:tr w:rsidR="00294DB1" w:rsidRPr="003113AE" w:rsidTr="00795437">
        <w:trPr>
          <w:trHeight w:val="2"/>
        </w:trPr>
        <w:tc>
          <w:tcPr>
            <w:tcW w:w="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94DB1" w:rsidRPr="003113AE" w:rsidRDefault="0047133B"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sz w:val="24"/>
                <w:szCs w:val="24"/>
                <w:lang w:eastAsia="ru-RU"/>
              </w:rPr>
              <w:t>3</w:t>
            </w:r>
          </w:p>
        </w:tc>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40" w:lineRule="auto"/>
              <w:rPr>
                <w:rFonts w:ascii="Times New Roman" w:eastAsia="Times New Roman" w:hAnsi="Times New Roman" w:cs="Times New Roman"/>
                <w:color w:val="666666"/>
                <w:sz w:val="1"/>
                <w:szCs w:val="24"/>
                <w:lang w:eastAsia="ru-RU"/>
              </w:rPr>
            </w:pPr>
          </w:p>
        </w:tc>
        <w:tc>
          <w:tcPr>
            <w:tcW w:w="446"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40" w:lineRule="auto"/>
              <w:rPr>
                <w:rFonts w:ascii="Times New Roman" w:eastAsia="Times New Roman" w:hAnsi="Times New Roman" w:cs="Times New Roman"/>
                <w:color w:val="666666"/>
                <w:sz w:val="1"/>
                <w:szCs w:val="24"/>
                <w:lang w:eastAsia="ru-RU"/>
              </w:rPr>
            </w:pPr>
          </w:p>
        </w:tc>
        <w:tc>
          <w:tcPr>
            <w:tcW w:w="30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Строение атома. Опыты Резерфорда.</w:t>
            </w:r>
          </w:p>
        </w:tc>
        <w:tc>
          <w:tcPr>
            <w:tcW w:w="116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94DB1" w:rsidRPr="003113AE" w:rsidRDefault="00294DB1" w:rsidP="002A36D2">
            <w:pPr>
              <w:spacing w:after="0" w:line="2" w:lineRule="atLeast"/>
              <w:jc w:val="center"/>
              <w:rPr>
                <w:rFonts w:ascii="Times New Roman" w:eastAsia="Times New Roman" w:hAnsi="Times New Roman" w:cs="Times New Roman"/>
                <w:color w:val="000000"/>
                <w:sz w:val="24"/>
                <w:szCs w:val="24"/>
                <w:lang w:eastAsia="ru-RU"/>
              </w:rPr>
            </w:pPr>
          </w:p>
        </w:tc>
        <w:tc>
          <w:tcPr>
            <w:tcW w:w="28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DF3C30">
            <w:pPr>
              <w:spacing w:after="0" w:line="2" w:lineRule="atLeast"/>
              <w:jc w:val="both"/>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 xml:space="preserve">Задачи на применение законов фотоэффекта.  </w:t>
            </w:r>
          </w:p>
        </w:tc>
        <w:tc>
          <w:tcPr>
            <w:tcW w:w="4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40" w:lineRule="auto"/>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Знать причину</w:t>
            </w:r>
          </w:p>
          <w:p w:rsidR="00294DB1" w:rsidRPr="003113AE" w:rsidRDefault="00294DB1" w:rsidP="002A36D2">
            <w:pPr>
              <w:spacing w:after="0" w:line="240" w:lineRule="auto"/>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несогласованности</w:t>
            </w:r>
          </w:p>
          <w:p w:rsidR="00294DB1" w:rsidRPr="003113AE" w:rsidRDefault="00294DB1" w:rsidP="002A36D2">
            <w:pPr>
              <w:spacing w:after="0" w:line="240" w:lineRule="auto"/>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 xml:space="preserve">модели атома </w:t>
            </w:r>
            <w:proofErr w:type="gramStart"/>
            <w:r w:rsidRPr="003113AE">
              <w:rPr>
                <w:rFonts w:ascii="Times New Roman" w:eastAsia="Times New Roman" w:hAnsi="Times New Roman" w:cs="Times New Roman"/>
                <w:color w:val="000000"/>
                <w:lang w:eastAsia="ru-RU"/>
              </w:rPr>
              <w:t>по</w:t>
            </w:r>
            <w:proofErr w:type="gramEnd"/>
          </w:p>
          <w:p w:rsidR="00294DB1" w:rsidRPr="003113AE" w:rsidRDefault="006944F2" w:rsidP="006944F2">
            <w:pPr>
              <w:spacing w:after="0" w:line="240" w:lineRule="auto"/>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Резерфорду</w:t>
            </w:r>
          </w:p>
        </w:tc>
        <w:tc>
          <w:tcPr>
            <w:tcW w:w="50" w:type="dxa"/>
            <w:vAlign w:val="center"/>
            <w:hideMark/>
          </w:tcPr>
          <w:p w:rsidR="00294DB1" w:rsidRPr="003113AE" w:rsidRDefault="00294DB1" w:rsidP="002A36D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94DB1" w:rsidRPr="003113AE" w:rsidRDefault="00294DB1" w:rsidP="002A36D2">
            <w:pPr>
              <w:spacing w:after="0" w:line="240" w:lineRule="auto"/>
              <w:rPr>
                <w:rFonts w:ascii="Times New Roman" w:eastAsia="Times New Roman" w:hAnsi="Times New Roman" w:cs="Times New Roman"/>
                <w:sz w:val="20"/>
                <w:szCs w:val="20"/>
                <w:lang w:eastAsia="ru-RU"/>
              </w:rPr>
            </w:pPr>
          </w:p>
          <w:p w:rsidR="006944F2" w:rsidRPr="003113AE" w:rsidRDefault="006944F2" w:rsidP="002A36D2">
            <w:pPr>
              <w:spacing w:after="0" w:line="240" w:lineRule="auto"/>
              <w:rPr>
                <w:rFonts w:ascii="Times New Roman" w:eastAsia="Times New Roman" w:hAnsi="Times New Roman" w:cs="Times New Roman"/>
                <w:sz w:val="20"/>
                <w:szCs w:val="20"/>
                <w:lang w:eastAsia="ru-RU"/>
              </w:rPr>
            </w:pPr>
          </w:p>
          <w:p w:rsidR="006944F2" w:rsidRPr="003113AE" w:rsidRDefault="006944F2" w:rsidP="002A36D2">
            <w:pPr>
              <w:spacing w:after="0" w:line="240" w:lineRule="auto"/>
              <w:rPr>
                <w:rFonts w:ascii="Times New Roman" w:eastAsia="Times New Roman" w:hAnsi="Times New Roman" w:cs="Times New Roman"/>
                <w:sz w:val="20"/>
                <w:szCs w:val="20"/>
                <w:lang w:eastAsia="ru-RU"/>
              </w:rPr>
            </w:pPr>
          </w:p>
          <w:p w:rsidR="006944F2" w:rsidRPr="003113AE" w:rsidRDefault="006944F2" w:rsidP="002A36D2">
            <w:pPr>
              <w:spacing w:after="0" w:line="240" w:lineRule="auto"/>
              <w:rPr>
                <w:rFonts w:ascii="Times New Roman" w:eastAsia="Times New Roman" w:hAnsi="Times New Roman" w:cs="Times New Roman"/>
                <w:sz w:val="20"/>
                <w:szCs w:val="20"/>
                <w:lang w:eastAsia="ru-RU"/>
              </w:rPr>
            </w:pPr>
          </w:p>
          <w:p w:rsidR="006944F2" w:rsidRPr="003113AE" w:rsidRDefault="006944F2" w:rsidP="002A36D2">
            <w:pPr>
              <w:spacing w:after="0" w:line="240" w:lineRule="auto"/>
              <w:rPr>
                <w:rFonts w:ascii="Times New Roman" w:eastAsia="Times New Roman" w:hAnsi="Times New Roman" w:cs="Times New Roman"/>
                <w:sz w:val="20"/>
                <w:szCs w:val="20"/>
                <w:lang w:eastAsia="ru-RU"/>
              </w:rPr>
            </w:pPr>
          </w:p>
          <w:p w:rsidR="006944F2" w:rsidRPr="003113AE" w:rsidRDefault="006944F2" w:rsidP="002A36D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94DB1" w:rsidRPr="003113AE" w:rsidRDefault="00294DB1" w:rsidP="002A36D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94DB1" w:rsidRPr="003113AE" w:rsidRDefault="00294DB1" w:rsidP="002A36D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94DB1" w:rsidRPr="003113AE" w:rsidRDefault="00294DB1" w:rsidP="002A36D2">
            <w:pPr>
              <w:spacing w:after="0" w:line="240" w:lineRule="auto"/>
              <w:rPr>
                <w:rFonts w:ascii="Times New Roman" w:eastAsia="Times New Roman" w:hAnsi="Times New Roman" w:cs="Times New Roman"/>
                <w:sz w:val="20"/>
                <w:szCs w:val="20"/>
                <w:lang w:eastAsia="ru-RU"/>
              </w:rPr>
            </w:pPr>
          </w:p>
        </w:tc>
      </w:tr>
      <w:tr w:rsidR="00294DB1" w:rsidRPr="003113AE" w:rsidTr="00795437">
        <w:trPr>
          <w:trHeight w:val="2"/>
        </w:trPr>
        <w:tc>
          <w:tcPr>
            <w:tcW w:w="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94DB1" w:rsidRPr="003113AE" w:rsidRDefault="0047133B"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sz w:val="24"/>
                <w:szCs w:val="24"/>
                <w:lang w:eastAsia="ru-RU"/>
              </w:rPr>
              <w:t>4</w:t>
            </w:r>
          </w:p>
        </w:tc>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40" w:lineRule="auto"/>
              <w:rPr>
                <w:rFonts w:ascii="Times New Roman" w:eastAsia="Times New Roman" w:hAnsi="Times New Roman" w:cs="Times New Roman"/>
                <w:color w:val="666666"/>
                <w:sz w:val="1"/>
                <w:szCs w:val="24"/>
                <w:lang w:eastAsia="ru-RU"/>
              </w:rPr>
            </w:pPr>
          </w:p>
        </w:tc>
        <w:tc>
          <w:tcPr>
            <w:tcW w:w="446"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40" w:lineRule="auto"/>
              <w:rPr>
                <w:rFonts w:ascii="Times New Roman" w:eastAsia="Times New Roman" w:hAnsi="Times New Roman" w:cs="Times New Roman"/>
                <w:color w:val="666666"/>
                <w:sz w:val="1"/>
                <w:szCs w:val="24"/>
                <w:lang w:eastAsia="ru-RU"/>
              </w:rPr>
            </w:pPr>
          </w:p>
        </w:tc>
        <w:tc>
          <w:tcPr>
            <w:tcW w:w="30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Квантовые постулаты Бора.</w:t>
            </w:r>
          </w:p>
        </w:tc>
        <w:tc>
          <w:tcPr>
            <w:tcW w:w="116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94DB1" w:rsidRPr="003113AE" w:rsidRDefault="00294DB1" w:rsidP="002A36D2">
            <w:pPr>
              <w:spacing w:after="0" w:line="2" w:lineRule="atLeast"/>
              <w:jc w:val="center"/>
              <w:rPr>
                <w:rFonts w:ascii="Times New Roman" w:eastAsia="Times New Roman" w:hAnsi="Times New Roman" w:cs="Times New Roman"/>
                <w:color w:val="000000"/>
                <w:sz w:val="24"/>
                <w:szCs w:val="24"/>
                <w:lang w:eastAsia="ru-RU"/>
              </w:rPr>
            </w:pPr>
          </w:p>
        </w:tc>
        <w:tc>
          <w:tcPr>
            <w:tcW w:w="28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DF3C30">
            <w:pPr>
              <w:spacing w:after="0" w:line="2" w:lineRule="atLeast"/>
              <w:jc w:val="both"/>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 xml:space="preserve">Доказательство сложного строения атома.  </w:t>
            </w:r>
          </w:p>
        </w:tc>
        <w:tc>
          <w:tcPr>
            <w:tcW w:w="4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40" w:lineRule="auto"/>
              <w:rPr>
                <w:rFonts w:ascii="Times New Roman" w:eastAsia="Times New Roman" w:hAnsi="Times New Roman" w:cs="Times New Roman"/>
                <w:color w:val="666666"/>
                <w:sz w:val="1"/>
                <w:szCs w:val="24"/>
                <w:lang w:eastAsia="ru-RU"/>
              </w:rPr>
            </w:pPr>
          </w:p>
        </w:tc>
        <w:tc>
          <w:tcPr>
            <w:tcW w:w="50" w:type="dxa"/>
            <w:vAlign w:val="center"/>
            <w:hideMark/>
          </w:tcPr>
          <w:p w:rsidR="00294DB1" w:rsidRPr="003113AE" w:rsidRDefault="00294DB1" w:rsidP="002A36D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94DB1" w:rsidRPr="003113AE" w:rsidRDefault="00294DB1" w:rsidP="002A36D2">
            <w:pPr>
              <w:spacing w:after="0" w:line="240" w:lineRule="auto"/>
              <w:rPr>
                <w:rFonts w:ascii="Times New Roman" w:eastAsia="Times New Roman" w:hAnsi="Times New Roman" w:cs="Times New Roman"/>
                <w:sz w:val="20"/>
                <w:szCs w:val="20"/>
                <w:lang w:eastAsia="ru-RU"/>
              </w:rPr>
            </w:pPr>
          </w:p>
          <w:p w:rsidR="006944F2" w:rsidRPr="003113AE" w:rsidRDefault="006944F2" w:rsidP="002A36D2">
            <w:pPr>
              <w:spacing w:after="0" w:line="240" w:lineRule="auto"/>
              <w:rPr>
                <w:rFonts w:ascii="Times New Roman" w:eastAsia="Times New Roman" w:hAnsi="Times New Roman" w:cs="Times New Roman"/>
                <w:sz w:val="20"/>
                <w:szCs w:val="20"/>
                <w:lang w:eastAsia="ru-RU"/>
              </w:rPr>
            </w:pPr>
          </w:p>
          <w:p w:rsidR="006944F2" w:rsidRPr="003113AE" w:rsidRDefault="006944F2" w:rsidP="002A36D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94DB1" w:rsidRPr="003113AE" w:rsidRDefault="00294DB1" w:rsidP="002A36D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94DB1" w:rsidRPr="003113AE" w:rsidRDefault="00294DB1" w:rsidP="002A36D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94DB1" w:rsidRPr="003113AE" w:rsidRDefault="00294DB1" w:rsidP="002A36D2">
            <w:pPr>
              <w:spacing w:after="0" w:line="240" w:lineRule="auto"/>
              <w:rPr>
                <w:rFonts w:ascii="Times New Roman" w:eastAsia="Times New Roman" w:hAnsi="Times New Roman" w:cs="Times New Roman"/>
                <w:sz w:val="20"/>
                <w:szCs w:val="20"/>
                <w:lang w:eastAsia="ru-RU"/>
              </w:rPr>
            </w:pPr>
          </w:p>
        </w:tc>
      </w:tr>
      <w:tr w:rsidR="00294DB1" w:rsidRPr="003113AE" w:rsidTr="00795437">
        <w:trPr>
          <w:trHeight w:val="2"/>
        </w:trPr>
        <w:tc>
          <w:tcPr>
            <w:tcW w:w="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94DB1" w:rsidRPr="003113AE" w:rsidRDefault="0047133B"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sz w:val="24"/>
                <w:szCs w:val="24"/>
                <w:lang w:eastAsia="ru-RU"/>
              </w:rPr>
              <w:t>5</w:t>
            </w:r>
          </w:p>
        </w:tc>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40" w:lineRule="auto"/>
              <w:rPr>
                <w:rFonts w:ascii="Times New Roman" w:eastAsia="Times New Roman" w:hAnsi="Times New Roman" w:cs="Times New Roman"/>
                <w:color w:val="666666"/>
                <w:sz w:val="1"/>
                <w:szCs w:val="24"/>
                <w:lang w:eastAsia="ru-RU"/>
              </w:rPr>
            </w:pPr>
          </w:p>
        </w:tc>
        <w:tc>
          <w:tcPr>
            <w:tcW w:w="446"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40" w:lineRule="auto"/>
              <w:rPr>
                <w:rFonts w:ascii="Times New Roman" w:eastAsia="Times New Roman" w:hAnsi="Times New Roman" w:cs="Times New Roman"/>
                <w:color w:val="666666"/>
                <w:sz w:val="1"/>
                <w:szCs w:val="24"/>
                <w:lang w:eastAsia="ru-RU"/>
              </w:rPr>
            </w:pPr>
          </w:p>
        </w:tc>
        <w:tc>
          <w:tcPr>
            <w:tcW w:w="30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Лазеры.</w:t>
            </w:r>
          </w:p>
        </w:tc>
        <w:tc>
          <w:tcPr>
            <w:tcW w:w="116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94DB1" w:rsidRPr="003113AE" w:rsidRDefault="00294DB1" w:rsidP="002A36D2">
            <w:pPr>
              <w:spacing w:after="0" w:line="2" w:lineRule="atLeast"/>
              <w:jc w:val="center"/>
              <w:rPr>
                <w:rFonts w:ascii="Times New Roman" w:eastAsia="Times New Roman" w:hAnsi="Times New Roman" w:cs="Times New Roman"/>
                <w:color w:val="000000"/>
                <w:sz w:val="24"/>
                <w:szCs w:val="24"/>
                <w:lang w:eastAsia="ru-RU"/>
              </w:rPr>
            </w:pPr>
          </w:p>
        </w:tc>
        <w:tc>
          <w:tcPr>
            <w:tcW w:w="28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DF3C30">
            <w:pPr>
              <w:spacing w:after="0" w:line="2" w:lineRule="atLeast"/>
              <w:jc w:val="both"/>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 xml:space="preserve">  Содержание постулатов Бора.      </w:t>
            </w:r>
          </w:p>
        </w:tc>
        <w:tc>
          <w:tcPr>
            <w:tcW w:w="4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40" w:lineRule="auto"/>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 xml:space="preserve">Знать формулу </w:t>
            </w:r>
            <w:proofErr w:type="gramStart"/>
            <w:r w:rsidRPr="003113AE">
              <w:rPr>
                <w:rFonts w:ascii="Times New Roman" w:eastAsia="Times New Roman" w:hAnsi="Times New Roman" w:cs="Times New Roman"/>
                <w:color w:val="000000"/>
                <w:lang w:eastAsia="ru-RU"/>
              </w:rPr>
              <w:t>для</w:t>
            </w:r>
            <w:proofErr w:type="gramEnd"/>
          </w:p>
          <w:p w:rsidR="00294DB1" w:rsidRPr="003113AE" w:rsidRDefault="00294DB1" w:rsidP="002A36D2">
            <w:pPr>
              <w:spacing w:after="0" w:line="240" w:lineRule="auto"/>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вычисления энергии</w:t>
            </w:r>
          </w:p>
          <w:p w:rsidR="00294DB1" w:rsidRPr="003113AE" w:rsidRDefault="006944F2"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 xml:space="preserve"> </w:t>
            </w:r>
          </w:p>
        </w:tc>
        <w:tc>
          <w:tcPr>
            <w:tcW w:w="50" w:type="dxa"/>
            <w:vAlign w:val="center"/>
            <w:hideMark/>
          </w:tcPr>
          <w:p w:rsidR="00294DB1" w:rsidRPr="003113AE" w:rsidRDefault="00294DB1" w:rsidP="002A36D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94DB1" w:rsidRPr="003113AE" w:rsidRDefault="00294DB1" w:rsidP="002A36D2">
            <w:pPr>
              <w:spacing w:after="0" w:line="240" w:lineRule="auto"/>
              <w:rPr>
                <w:rFonts w:ascii="Times New Roman" w:eastAsia="Times New Roman" w:hAnsi="Times New Roman" w:cs="Times New Roman"/>
                <w:sz w:val="20"/>
                <w:szCs w:val="20"/>
                <w:lang w:eastAsia="ru-RU"/>
              </w:rPr>
            </w:pPr>
          </w:p>
          <w:p w:rsidR="006944F2" w:rsidRPr="003113AE" w:rsidRDefault="006944F2" w:rsidP="002A36D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94DB1" w:rsidRPr="003113AE" w:rsidRDefault="00294DB1" w:rsidP="002A36D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94DB1" w:rsidRPr="003113AE" w:rsidRDefault="00294DB1" w:rsidP="002A36D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94DB1" w:rsidRPr="003113AE" w:rsidRDefault="00294DB1" w:rsidP="002A36D2">
            <w:pPr>
              <w:spacing w:after="0" w:line="240" w:lineRule="auto"/>
              <w:rPr>
                <w:rFonts w:ascii="Times New Roman" w:eastAsia="Times New Roman" w:hAnsi="Times New Roman" w:cs="Times New Roman"/>
                <w:sz w:val="20"/>
                <w:szCs w:val="20"/>
                <w:lang w:eastAsia="ru-RU"/>
              </w:rPr>
            </w:pPr>
          </w:p>
        </w:tc>
      </w:tr>
      <w:tr w:rsidR="00294DB1" w:rsidRPr="003113AE" w:rsidTr="00795437">
        <w:trPr>
          <w:trHeight w:val="2"/>
        </w:trPr>
        <w:tc>
          <w:tcPr>
            <w:tcW w:w="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94DB1" w:rsidRPr="003113AE" w:rsidRDefault="0047133B"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sz w:val="24"/>
                <w:szCs w:val="24"/>
                <w:lang w:eastAsia="ru-RU"/>
              </w:rPr>
              <w:t>6</w:t>
            </w:r>
          </w:p>
        </w:tc>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40" w:lineRule="auto"/>
              <w:rPr>
                <w:rFonts w:ascii="Times New Roman" w:eastAsia="Times New Roman" w:hAnsi="Times New Roman" w:cs="Times New Roman"/>
                <w:color w:val="666666"/>
                <w:sz w:val="1"/>
                <w:szCs w:val="24"/>
                <w:lang w:eastAsia="ru-RU"/>
              </w:rPr>
            </w:pPr>
          </w:p>
        </w:tc>
        <w:tc>
          <w:tcPr>
            <w:tcW w:w="446"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40" w:lineRule="auto"/>
              <w:rPr>
                <w:rFonts w:ascii="Times New Roman" w:eastAsia="Times New Roman" w:hAnsi="Times New Roman" w:cs="Times New Roman"/>
                <w:color w:val="666666"/>
                <w:sz w:val="1"/>
                <w:szCs w:val="24"/>
                <w:lang w:eastAsia="ru-RU"/>
              </w:rPr>
            </w:pPr>
          </w:p>
        </w:tc>
        <w:tc>
          <w:tcPr>
            <w:tcW w:w="30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6944F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 xml:space="preserve">Строение атомного ядра. </w:t>
            </w:r>
            <w:r w:rsidR="006944F2" w:rsidRPr="003113AE">
              <w:rPr>
                <w:rFonts w:ascii="Times New Roman" w:eastAsia="Times New Roman" w:hAnsi="Times New Roman" w:cs="Times New Roman"/>
                <w:color w:val="000000"/>
                <w:lang w:eastAsia="ru-RU"/>
              </w:rPr>
              <w:t>Обменная модель ядерного взаимодействия.</w:t>
            </w:r>
          </w:p>
        </w:tc>
        <w:tc>
          <w:tcPr>
            <w:tcW w:w="116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94DB1" w:rsidRPr="003113AE" w:rsidRDefault="00294DB1" w:rsidP="002A36D2">
            <w:pPr>
              <w:spacing w:after="0" w:line="2" w:lineRule="atLeast"/>
              <w:jc w:val="center"/>
              <w:rPr>
                <w:rFonts w:ascii="Times New Roman" w:eastAsia="Times New Roman" w:hAnsi="Times New Roman" w:cs="Times New Roman"/>
                <w:color w:val="000000"/>
                <w:sz w:val="24"/>
                <w:szCs w:val="24"/>
                <w:lang w:eastAsia="ru-RU"/>
              </w:rPr>
            </w:pPr>
          </w:p>
        </w:tc>
        <w:tc>
          <w:tcPr>
            <w:tcW w:w="28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 w:lineRule="atLeast"/>
              <w:jc w:val="both"/>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 xml:space="preserve">  Определение энергии поглощенных и излученных квантов, длины излучения, сравнение энергий квантов и др.</w:t>
            </w:r>
          </w:p>
        </w:tc>
        <w:tc>
          <w:tcPr>
            <w:tcW w:w="4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40" w:lineRule="auto"/>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Знать устройство и</w:t>
            </w:r>
          </w:p>
          <w:p w:rsidR="00294DB1" w:rsidRPr="003113AE" w:rsidRDefault="00294DB1" w:rsidP="002A36D2">
            <w:pPr>
              <w:spacing w:after="0" w:line="240" w:lineRule="auto"/>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принцип работы</w:t>
            </w:r>
          </w:p>
          <w:p w:rsidR="00294DB1" w:rsidRPr="003113AE" w:rsidRDefault="00294DB1" w:rsidP="002A36D2">
            <w:pPr>
              <w:spacing w:after="0" w:line="240" w:lineRule="auto"/>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рубинового лазера.</w:t>
            </w:r>
          </w:p>
          <w:p w:rsidR="00294DB1" w:rsidRPr="003113AE" w:rsidRDefault="00D33F71"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 xml:space="preserve"> </w:t>
            </w:r>
          </w:p>
        </w:tc>
        <w:tc>
          <w:tcPr>
            <w:tcW w:w="50" w:type="dxa"/>
            <w:vAlign w:val="center"/>
            <w:hideMark/>
          </w:tcPr>
          <w:p w:rsidR="00294DB1" w:rsidRPr="003113AE" w:rsidRDefault="00294DB1" w:rsidP="002A36D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94DB1" w:rsidRPr="003113AE" w:rsidRDefault="00294DB1" w:rsidP="002A36D2">
            <w:pPr>
              <w:spacing w:after="0" w:line="240" w:lineRule="auto"/>
              <w:rPr>
                <w:rFonts w:ascii="Times New Roman" w:eastAsia="Times New Roman" w:hAnsi="Times New Roman" w:cs="Times New Roman"/>
                <w:sz w:val="20"/>
                <w:szCs w:val="20"/>
                <w:lang w:eastAsia="ru-RU"/>
              </w:rPr>
            </w:pPr>
          </w:p>
          <w:p w:rsidR="006944F2" w:rsidRPr="003113AE" w:rsidRDefault="006944F2" w:rsidP="002A36D2">
            <w:pPr>
              <w:spacing w:after="0" w:line="240" w:lineRule="auto"/>
              <w:rPr>
                <w:rFonts w:ascii="Times New Roman" w:eastAsia="Times New Roman" w:hAnsi="Times New Roman" w:cs="Times New Roman"/>
                <w:sz w:val="20"/>
                <w:szCs w:val="20"/>
                <w:lang w:eastAsia="ru-RU"/>
              </w:rPr>
            </w:pPr>
          </w:p>
          <w:p w:rsidR="006944F2" w:rsidRPr="003113AE" w:rsidRDefault="006944F2" w:rsidP="002A36D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94DB1" w:rsidRPr="003113AE" w:rsidRDefault="00294DB1" w:rsidP="002A36D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94DB1" w:rsidRPr="003113AE" w:rsidRDefault="00294DB1" w:rsidP="002A36D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94DB1" w:rsidRPr="003113AE" w:rsidRDefault="00294DB1" w:rsidP="002A36D2">
            <w:pPr>
              <w:spacing w:after="0" w:line="240" w:lineRule="auto"/>
              <w:rPr>
                <w:rFonts w:ascii="Times New Roman" w:eastAsia="Times New Roman" w:hAnsi="Times New Roman" w:cs="Times New Roman"/>
                <w:sz w:val="20"/>
                <w:szCs w:val="20"/>
                <w:lang w:eastAsia="ru-RU"/>
              </w:rPr>
            </w:pPr>
          </w:p>
        </w:tc>
      </w:tr>
      <w:tr w:rsidR="00D33F71" w:rsidRPr="003113AE" w:rsidTr="00795437">
        <w:trPr>
          <w:trHeight w:val="870"/>
        </w:trPr>
        <w:tc>
          <w:tcPr>
            <w:tcW w:w="721" w:type="dxa"/>
            <w:tcBorders>
              <w:top w:val="single" w:sz="8" w:space="0" w:color="000000"/>
              <w:left w:val="single" w:sz="8" w:space="0" w:color="000000"/>
              <w:bottom w:val="single" w:sz="4" w:space="0" w:color="auto"/>
              <w:right w:val="single" w:sz="8" w:space="0" w:color="000000"/>
            </w:tcBorders>
            <w:tcMar>
              <w:top w:w="0" w:type="dxa"/>
              <w:left w:w="108" w:type="dxa"/>
              <w:bottom w:w="0" w:type="dxa"/>
              <w:right w:w="108" w:type="dxa"/>
            </w:tcMar>
          </w:tcPr>
          <w:p w:rsidR="00D33F71" w:rsidRPr="003113AE" w:rsidRDefault="0047133B"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sz w:val="24"/>
                <w:szCs w:val="24"/>
                <w:lang w:eastAsia="ru-RU"/>
              </w:rPr>
              <w:t>7</w:t>
            </w:r>
          </w:p>
        </w:tc>
        <w:tc>
          <w:tcPr>
            <w:tcW w:w="425" w:type="dxa"/>
            <w:tcBorders>
              <w:top w:val="single" w:sz="8" w:space="0" w:color="000000"/>
              <w:left w:val="single" w:sz="8" w:space="0" w:color="000000"/>
              <w:bottom w:val="single" w:sz="4" w:space="0" w:color="auto"/>
              <w:right w:val="single" w:sz="8" w:space="0" w:color="000000"/>
            </w:tcBorders>
            <w:tcMar>
              <w:top w:w="0" w:type="dxa"/>
              <w:left w:w="108" w:type="dxa"/>
              <w:bottom w:w="0" w:type="dxa"/>
              <w:right w:w="108" w:type="dxa"/>
            </w:tcMar>
            <w:hideMark/>
          </w:tcPr>
          <w:p w:rsidR="00D33F71" w:rsidRPr="003113AE" w:rsidRDefault="00D33F71" w:rsidP="002A36D2">
            <w:pPr>
              <w:spacing w:after="0" w:line="240" w:lineRule="auto"/>
              <w:rPr>
                <w:rFonts w:ascii="Times New Roman" w:eastAsia="Times New Roman" w:hAnsi="Times New Roman" w:cs="Times New Roman"/>
                <w:color w:val="666666"/>
                <w:sz w:val="1"/>
                <w:szCs w:val="24"/>
                <w:lang w:eastAsia="ru-RU"/>
              </w:rPr>
            </w:pPr>
          </w:p>
        </w:tc>
        <w:tc>
          <w:tcPr>
            <w:tcW w:w="446" w:type="dxa"/>
            <w:gridSpan w:val="2"/>
            <w:tcBorders>
              <w:top w:val="single" w:sz="8" w:space="0" w:color="000000"/>
              <w:left w:val="single" w:sz="8" w:space="0" w:color="000000"/>
              <w:bottom w:val="single" w:sz="4" w:space="0" w:color="auto"/>
              <w:right w:val="single" w:sz="8" w:space="0" w:color="000000"/>
            </w:tcBorders>
            <w:tcMar>
              <w:top w:w="0" w:type="dxa"/>
              <w:left w:w="108" w:type="dxa"/>
              <w:bottom w:w="0" w:type="dxa"/>
              <w:right w:w="108" w:type="dxa"/>
            </w:tcMar>
            <w:hideMark/>
          </w:tcPr>
          <w:p w:rsidR="00D33F71" w:rsidRPr="003113AE" w:rsidRDefault="00D33F71" w:rsidP="002A36D2">
            <w:pPr>
              <w:spacing w:after="0" w:line="240" w:lineRule="auto"/>
              <w:rPr>
                <w:rFonts w:ascii="Times New Roman" w:eastAsia="Times New Roman" w:hAnsi="Times New Roman" w:cs="Times New Roman"/>
                <w:color w:val="666666"/>
                <w:sz w:val="1"/>
                <w:szCs w:val="24"/>
                <w:lang w:eastAsia="ru-RU"/>
              </w:rPr>
            </w:pPr>
          </w:p>
        </w:tc>
        <w:tc>
          <w:tcPr>
            <w:tcW w:w="3058" w:type="dxa"/>
            <w:tcBorders>
              <w:top w:val="single" w:sz="8" w:space="0" w:color="000000"/>
              <w:left w:val="single" w:sz="8" w:space="0" w:color="000000"/>
              <w:bottom w:val="single" w:sz="4" w:space="0" w:color="auto"/>
              <w:right w:val="single" w:sz="8" w:space="0" w:color="000000"/>
            </w:tcBorders>
            <w:tcMar>
              <w:top w:w="0" w:type="dxa"/>
              <w:left w:w="108" w:type="dxa"/>
              <w:bottom w:w="0" w:type="dxa"/>
              <w:right w:w="108" w:type="dxa"/>
            </w:tcMar>
            <w:hideMark/>
          </w:tcPr>
          <w:p w:rsidR="00D33F71" w:rsidRPr="003113AE" w:rsidRDefault="00D33F71"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Энергия связи атомных ядер.</w:t>
            </w:r>
          </w:p>
        </w:tc>
        <w:tc>
          <w:tcPr>
            <w:tcW w:w="1164" w:type="dxa"/>
            <w:gridSpan w:val="2"/>
            <w:tcBorders>
              <w:top w:val="single" w:sz="8" w:space="0" w:color="000000"/>
              <w:left w:val="single" w:sz="8" w:space="0" w:color="000000"/>
              <w:bottom w:val="single" w:sz="4" w:space="0" w:color="auto"/>
              <w:right w:val="single" w:sz="8" w:space="0" w:color="000000"/>
            </w:tcBorders>
            <w:tcMar>
              <w:top w:w="0" w:type="dxa"/>
              <w:left w:w="108" w:type="dxa"/>
              <w:bottom w:w="0" w:type="dxa"/>
              <w:right w:w="108" w:type="dxa"/>
            </w:tcMar>
          </w:tcPr>
          <w:p w:rsidR="00D33F71" w:rsidRPr="003113AE" w:rsidRDefault="00D33F71" w:rsidP="002A36D2">
            <w:pPr>
              <w:spacing w:after="0" w:line="2" w:lineRule="atLeast"/>
              <w:jc w:val="center"/>
              <w:rPr>
                <w:rFonts w:ascii="Times New Roman" w:eastAsia="Times New Roman" w:hAnsi="Times New Roman" w:cs="Times New Roman"/>
                <w:color w:val="000000"/>
                <w:sz w:val="24"/>
                <w:szCs w:val="24"/>
                <w:lang w:eastAsia="ru-RU"/>
              </w:rPr>
            </w:pPr>
          </w:p>
        </w:tc>
        <w:tc>
          <w:tcPr>
            <w:tcW w:w="2886" w:type="dxa"/>
            <w:tcBorders>
              <w:top w:val="single" w:sz="8" w:space="0" w:color="000000"/>
              <w:left w:val="single" w:sz="8" w:space="0" w:color="000000"/>
              <w:bottom w:val="single" w:sz="4" w:space="0" w:color="auto"/>
              <w:right w:val="single" w:sz="8" w:space="0" w:color="000000"/>
            </w:tcBorders>
            <w:tcMar>
              <w:top w:w="0" w:type="dxa"/>
              <w:left w:w="108" w:type="dxa"/>
              <w:bottom w:w="0" w:type="dxa"/>
              <w:right w:w="108" w:type="dxa"/>
            </w:tcMar>
            <w:hideMark/>
          </w:tcPr>
          <w:p w:rsidR="00D33F71" w:rsidRPr="003113AE" w:rsidRDefault="00D33F71" w:rsidP="00DF3C30">
            <w:pPr>
              <w:spacing w:after="0" w:line="2" w:lineRule="atLeast"/>
              <w:jc w:val="both"/>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 xml:space="preserve">Понятие об индуцированном излучении.  </w:t>
            </w:r>
          </w:p>
        </w:tc>
        <w:tc>
          <w:tcPr>
            <w:tcW w:w="4699" w:type="dxa"/>
            <w:tcBorders>
              <w:top w:val="single" w:sz="8" w:space="0" w:color="000000"/>
              <w:left w:val="single" w:sz="8" w:space="0" w:color="000000"/>
              <w:bottom w:val="single" w:sz="4" w:space="0" w:color="auto"/>
              <w:right w:val="single" w:sz="8" w:space="0" w:color="000000"/>
            </w:tcBorders>
            <w:tcMar>
              <w:top w:w="0" w:type="dxa"/>
              <w:left w:w="108" w:type="dxa"/>
              <w:bottom w:w="0" w:type="dxa"/>
              <w:right w:w="108" w:type="dxa"/>
            </w:tcMar>
            <w:hideMark/>
          </w:tcPr>
          <w:p w:rsidR="00D33F71" w:rsidRPr="003113AE" w:rsidRDefault="00D33F71" w:rsidP="002A36D2">
            <w:pPr>
              <w:spacing w:after="0" w:line="240" w:lineRule="auto"/>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Знать виды</w:t>
            </w:r>
          </w:p>
          <w:p w:rsidR="00D33F71" w:rsidRPr="003113AE" w:rsidRDefault="00D33F71" w:rsidP="002A36D2">
            <w:pPr>
              <w:spacing w:after="0" w:line="240" w:lineRule="auto"/>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радиоактивных</w:t>
            </w:r>
          </w:p>
          <w:p w:rsidR="00D33F71" w:rsidRPr="003113AE" w:rsidRDefault="00D33F71" w:rsidP="002A36D2">
            <w:pPr>
              <w:spacing w:after="0" w:line="240" w:lineRule="auto"/>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излучений, правило</w:t>
            </w:r>
          </w:p>
          <w:p w:rsidR="00D33F71" w:rsidRPr="003113AE" w:rsidRDefault="00D33F71"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смещения.</w:t>
            </w:r>
          </w:p>
        </w:tc>
        <w:tc>
          <w:tcPr>
            <w:tcW w:w="50" w:type="dxa"/>
            <w:vMerge w:val="restart"/>
            <w:vAlign w:val="center"/>
            <w:hideMark/>
          </w:tcPr>
          <w:p w:rsidR="00D33F71" w:rsidRPr="003113AE" w:rsidRDefault="00D33F71" w:rsidP="002A36D2">
            <w:pPr>
              <w:spacing w:after="0" w:line="240" w:lineRule="auto"/>
              <w:rPr>
                <w:rFonts w:ascii="Times New Roman" w:eastAsia="Times New Roman" w:hAnsi="Times New Roman" w:cs="Times New Roman"/>
                <w:sz w:val="20"/>
                <w:szCs w:val="20"/>
                <w:lang w:eastAsia="ru-RU"/>
              </w:rPr>
            </w:pPr>
          </w:p>
        </w:tc>
        <w:tc>
          <w:tcPr>
            <w:tcW w:w="0" w:type="auto"/>
            <w:vMerge w:val="restart"/>
            <w:vAlign w:val="center"/>
            <w:hideMark/>
          </w:tcPr>
          <w:p w:rsidR="00D33F71" w:rsidRPr="003113AE" w:rsidRDefault="00D33F71" w:rsidP="002A36D2">
            <w:pPr>
              <w:spacing w:after="0" w:line="240" w:lineRule="auto"/>
              <w:rPr>
                <w:rFonts w:ascii="Times New Roman" w:eastAsia="Times New Roman" w:hAnsi="Times New Roman" w:cs="Times New Roman"/>
                <w:sz w:val="20"/>
                <w:szCs w:val="20"/>
                <w:lang w:eastAsia="ru-RU"/>
              </w:rPr>
            </w:pPr>
          </w:p>
          <w:p w:rsidR="00D33F71" w:rsidRPr="003113AE" w:rsidRDefault="00D33F71" w:rsidP="002A36D2">
            <w:pPr>
              <w:spacing w:after="0" w:line="240" w:lineRule="auto"/>
              <w:rPr>
                <w:rFonts w:ascii="Times New Roman" w:eastAsia="Times New Roman" w:hAnsi="Times New Roman" w:cs="Times New Roman"/>
                <w:sz w:val="20"/>
                <w:szCs w:val="20"/>
                <w:lang w:eastAsia="ru-RU"/>
              </w:rPr>
            </w:pPr>
          </w:p>
          <w:p w:rsidR="00D33F71" w:rsidRPr="003113AE" w:rsidRDefault="00D33F71" w:rsidP="002A36D2">
            <w:pPr>
              <w:spacing w:after="0" w:line="240" w:lineRule="auto"/>
              <w:rPr>
                <w:rFonts w:ascii="Times New Roman" w:eastAsia="Times New Roman" w:hAnsi="Times New Roman" w:cs="Times New Roman"/>
                <w:sz w:val="20"/>
                <w:szCs w:val="20"/>
                <w:lang w:eastAsia="ru-RU"/>
              </w:rPr>
            </w:pPr>
          </w:p>
        </w:tc>
        <w:tc>
          <w:tcPr>
            <w:tcW w:w="0" w:type="auto"/>
            <w:vMerge w:val="restart"/>
            <w:vAlign w:val="center"/>
            <w:hideMark/>
          </w:tcPr>
          <w:p w:rsidR="00D33F71" w:rsidRPr="003113AE" w:rsidRDefault="00D33F71" w:rsidP="002A36D2">
            <w:pPr>
              <w:spacing w:after="0" w:line="240" w:lineRule="auto"/>
              <w:rPr>
                <w:rFonts w:ascii="Times New Roman" w:eastAsia="Times New Roman" w:hAnsi="Times New Roman" w:cs="Times New Roman"/>
                <w:sz w:val="20"/>
                <w:szCs w:val="20"/>
                <w:lang w:eastAsia="ru-RU"/>
              </w:rPr>
            </w:pPr>
          </w:p>
          <w:p w:rsidR="00D33F71" w:rsidRPr="003113AE" w:rsidRDefault="00D33F71" w:rsidP="002A36D2">
            <w:pPr>
              <w:spacing w:after="0" w:line="240" w:lineRule="auto"/>
              <w:rPr>
                <w:rFonts w:ascii="Times New Roman" w:eastAsia="Times New Roman" w:hAnsi="Times New Roman" w:cs="Times New Roman"/>
                <w:sz w:val="20"/>
                <w:szCs w:val="20"/>
                <w:lang w:eastAsia="ru-RU"/>
              </w:rPr>
            </w:pPr>
          </w:p>
          <w:p w:rsidR="00D33F71" w:rsidRPr="003113AE" w:rsidRDefault="00D33F71" w:rsidP="002A36D2">
            <w:pPr>
              <w:spacing w:after="0" w:line="240" w:lineRule="auto"/>
              <w:rPr>
                <w:rFonts w:ascii="Times New Roman" w:eastAsia="Times New Roman" w:hAnsi="Times New Roman" w:cs="Times New Roman"/>
                <w:sz w:val="20"/>
                <w:szCs w:val="20"/>
                <w:lang w:eastAsia="ru-RU"/>
              </w:rPr>
            </w:pPr>
          </w:p>
        </w:tc>
        <w:tc>
          <w:tcPr>
            <w:tcW w:w="0" w:type="auto"/>
            <w:vMerge w:val="restart"/>
            <w:vAlign w:val="center"/>
            <w:hideMark/>
          </w:tcPr>
          <w:p w:rsidR="00D33F71" w:rsidRPr="003113AE" w:rsidRDefault="00D33F71" w:rsidP="002A36D2">
            <w:pPr>
              <w:spacing w:after="0" w:line="240" w:lineRule="auto"/>
              <w:rPr>
                <w:rFonts w:ascii="Times New Roman" w:eastAsia="Times New Roman" w:hAnsi="Times New Roman" w:cs="Times New Roman"/>
                <w:sz w:val="20"/>
                <w:szCs w:val="20"/>
                <w:lang w:eastAsia="ru-RU"/>
              </w:rPr>
            </w:pPr>
          </w:p>
        </w:tc>
        <w:tc>
          <w:tcPr>
            <w:tcW w:w="0" w:type="auto"/>
            <w:vMerge w:val="restart"/>
            <w:vAlign w:val="center"/>
            <w:hideMark/>
          </w:tcPr>
          <w:p w:rsidR="00D33F71" w:rsidRPr="003113AE" w:rsidRDefault="00D33F71" w:rsidP="002A36D2">
            <w:pPr>
              <w:spacing w:after="0" w:line="240" w:lineRule="auto"/>
              <w:rPr>
                <w:rFonts w:ascii="Times New Roman" w:eastAsia="Times New Roman" w:hAnsi="Times New Roman" w:cs="Times New Roman"/>
                <w:sz w:val="20"/>
                <w:szCs w:val="20"/>
                <w:lang w:eastAsia="ru-RU"/>
              </w:rPr>
            </w:pPr>
          </w:p>
        </w:tc>
      </w:tr>
      <w:tr w:rsidR="00D33F71" w:rsidRPr="003113AE" w:rsidTr="00D33F71">
        <w:trPr>
          <w:trHeight w:val="501"/>
        </w:trPr>
        <w:tc>
          <w:tcPr>
            <w:tcW w:w="721"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rsidR="00D33F71" w:rsidRPr="003113AE" w:rsidRDefault="0047133B" w:rsidP="002A36D2">
            <w:pPr>
              <w:spacing w:after="0" w:line="2" w:lineRule="atLeast"/>
              <w:rPr>
                <w:rFonts w:ascii="Times New Roman" w:eastAsia="Times New Roman" w:hAnsi="Times New Roman" w:cs="Times New Roman"/>
                <w:color w:val="000000"/>
                <w:lang w:eastAsia="ru-RU"/>
              </w:rPr>
            </w:pPr>
            <w:r w:rsidRPr="003113AE">
              <w:rPr>
                <w:rFonts w:ascii="Times New Roman" w:eastAsia="Times New Roman" w:hAnsi="Times New Roman" w:cs="Times New Roman"/>
                <w:color w:val="000000"/>
                <w:lang w:eastAsia="ru-RU"/>
              </w:rPr>
              <w:t>8</w:t>
            </w:r>
          </w:p>
        </w:tc>
        <w:tc>
          <w:tcPr>
            <w:tcW w:w="425"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rsidR="00D33F71" w:rsidRPr="003113AE" w:rsidRDefault="00D33F71" w:rsidP="002A36D2">
            <w:pPr>
              <w:spacing w:after="0" w:line="240" w:lineRule="auto"/>
              <w:rPr>
                <w:rFonts w:ascii="Times New Roman" w:eastAsia="Times New Roman" w:hAnsi="Times New Roman" w:cs="Times New Roman"/>
                <w:color w:val="666666"/>
                <w:sz w:val="1"/>
                <w:szCs w:val="24"/>
                <w:lang w:eastAsia="ru-RU"/>
              </w:rPr>
            </w:pPr>
          </w:p>
        </w:tc>
        <w:tc>
          <w:tcPr>
            <w:tcW w:w="446" w:type="dxa"/>
            <w:gridSpan w:val="2"/>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rsidR="00D33F71" w:rsidRPr="003113AE" w:rsidRDefault="00D33F71" w:rsidP="002A36D2">
            <w:pPr>
              <w:spacing w:after="0" w:line="240" w:lineRule="auto"/>
              <w:rPr>
                <w:rFonts w:ascii="Times New Roman" w:eastAsia="Times New Roman" w:hAnsi="Times New Roman" w:cs="Times New Roman"/>
                <w:color w:val="666666"/>
                <w:sz w:val="1"/>
                <w:szCs w:val="24"/>
                <w:lang w:eastAsia="ru-RU"/>
              </w:rPr>
            </w:pPr>
          </w:p>
        </w:tc>
        <w:tc>
          <w:tcPr>
            <w:tcW w:w="3058"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rsidR="00D33F71" w:rsidRPr="003113AE" w:rsidRDefault="00D33F71" w:rsidP="002A36D2">
            <w:pPr>
              <w:spacing w:after="0" w:line="2" w:lineRule="atLeast"/>
              <w:rPr>
                <w:rFonts w:ascii="Times New Roman" w:eastAsia="Times New Roman" w:hAnsi="Times New Roman" w:cs="Times New Roman"/>
                <w:color w:val="000000"/>
                <w:lang w:eastAsia="ru-RU"/>
              </w:rPr>
            </w:pPr>
            <w:r w:rsidRPr="003113AE">
              <w:rPr>
                <w:rFonts w:ascii="Times New Roman" w:eastAsia="Times New Roman" w:hAnsi="Times New Roman" w:cs="Times New Roman"/>
                <w:color w:val="000000"/>
                <w:lang w:eastAsia="ru-RU"/>
              </w:rPr>
              <w:t>Радиоактивность. Виды радиоактивного излучения.</w:t>
            </w:r>
          </w:p>
        </w:tc>
        <w:tc>
          <w:tcPr>
            <w:tcW w:w="1164" w:type="dxa"/>
            <w:gridSpan w:val="2"/>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rsidR="00D33F71" w:rsidRPr="003113AE" w:rsidRDefault="00D33F71" w:rsidP="002A36D2">
            <w:pPr>
              <w:spacing w:after="0" w:line="2" w:lineRule="atLeast"/>
              <w:jc w:val="center"/>
              <w:rPr>
                <w:rFonts w:ascii="Times New Roman" w:eastAsia="Times New Roman" w:hAnsi="Times New Roman" w:cs="Times New Roman"/>
                <w:b/>
                <w:bCs/>
                <w:color w:val="000000"/>
                <w:lang w:eastAsia="ru-RU"/>
              </w:rPr>
            </w:pPr>
          </w:p>
        </w:tc>
        <w:tc>
          <w:tcPr>
            <w:tcW w:w="2886"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rsidR="00D33F71" w:rsidRPr="003113AE" w:rsidRDefault="00D33F71" w:rsidP="00DF3C30">
            <w:pPr>
              <w:spacing w:after="0" w:line="2" w:lineRule="atLeast"/>
              <w:jc w:val="both"/>
              <w:rPr>
                <w:rFonts w:ascii="Times New Roman" w:eastAsia="Times New Roman" w:hAnsi="Times New Roman" w:cs="Times New Roman"/>
                <w:color w:val="000000"/>
                <w:lang w:eastAsia="ru-RU"/>
              </w:rPr>
            </w:pPr>
          </w:p>
        </w:tc>
        <w:tc>
          <w:tcPr>
            <w:tcW w:w="4699"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rsidR="00D33F71" w:rsidRPr="003113AE" w:rsidRDefault="00D33F71" w:rsidP="002A36D2">
            <w:pPr>
              <w:spacing w:after="0" w:line="2" w:lineRule="atLeast"/>
              <w:rPr>
                <w:rFonts w:ascii="Times New Roman" w:eastAsia="Times New Roman" w:hAnsi="Times New Roman" w:cs="Times New Roman"/>
                <w:color w:val="000000"/>
                <w:lang w:eastAsia="ru-RU"/>
              </w:rPr>
            </w:pPr>
          </w:p>
          <w:p w:rsidR="00D33F71" w:rsidRPr="003113AE" w:rsidRDefault="00D33F71" w:rsidP="002A36D2">
            <w:pPr>
              <w:spacing w:after="0" w:line="2" w:lineRule="atLeast"/>
              <w:rPr>
                <w:rFonts w:ascii="Times New Roman" w:eastAsia="Times New Roman" w:hAnsi="Times New Roman" w:cs="Times New Roman"/>
                <w:color w:val="000000"/>
                <w:lang w:eastAsia="ru-RU"/>
              </w:rPr>
            </w:pPr>
          </w:p>
          <w:p w:rsidR="00D33F71" w:rsidRPr="003113AE" w:rsidRDefault="00D33F71" w:rsidP="002A36D2">
            <w:pPr>
              <w:spacing w:after="0" w:line="2" w:lineRule="atLeast"/>
              <w:rPr>
                <w:rFonts w:ascii="Times New Roman" w:eastAsia="Times New Roman" w:hAnsi="Times New Roman" w:cs="Times New Roman"/>
                <w:color w:val="000000"/>
                <w:lang w:eastAsia="ru-RU"/>
              </w:rPr>
            </w:pPr>
          </w:p>
          <w:p w:rsidR="00D33F71" w:rsidRPr="003113AE" w:rsidRDefault="00D33F71" w:rsidP="002A36D2">
            <w:pPr>
              <w:spacing w:after="0" w:line="2" w:lineRule="atLeast"/>
              <w:rPr>
                <w:rFonts w:ascii="Times New Roman" w:eastAsia="Times New Roman" w:hAnsi="Times New Roman" w:cs="Times New Roman"/>
                <w:color w:val="000000"/>
                <w:lang w:eastAsia="ru-RU"/>
              </w:rPr>
            </w:pPr>
          </w:p>
          <w:p w:rsidR="00D33F71" w:rsidRPr="003113AE" w:rsidRDefault="00D33F71" w:rsidP="002A36D2">
            <w:pPr>
              <w:spacing w:after="0" w:line="2" w:lineRule="atLeast"/>
              <w:rPr>
                <w:rFonts w:ascii="Times New Roman" w:eastAsia="Times New Roman" w:hAnsi="Times New Roman" w:cs="Times New Roman"/>
                <w:color w:val="000000"/>
                <w:lang w:eastAsia="ru-RU"/>
              </w:rPr>
            </w:pPr>
          </w:p>
        </w:tc>
        <w:tc>
          <w:tcPr>
            <w:tcW w:w="50" w:type="dxa"/>
            <w:vMerge/>
            <w:vAlign w:val="center"/>
          </w:tcPr>
          <w:p w:rsidR="00D33F71" w:rsidRPr="003113AE" w:rsidRDefault="00D33F71" w:rsidP="002A36D2">
            <w:pPr>
              <w:spacing w:after="0" w:line="240" w:lineRule="auto"/>
              <w:rPr>
                <w:rFonts w:ascii="Times New Roman" w:eastAsia="Times New Roman" w:hAnsi="Times New Roman" w:cs="Times New Roman"/>
                <w:sz w:val="20"/>
                <w:szCs w:val="20"/>
                <w:lang w:eastAsia="ru-RU"/>
              </w:rPr>
            </w:pPr>
          </w:p>
        </w:tc>
        <w:tc>
          <w:tcPr>
            <w:tcW w:w="0" w:type="auto"/>
            <w:vMerge/>
            <w:vAlign w:val="center"/>
          </w:tcPr>
          <w:p w:rsidR="00D33F71" w:rsidRPr="003113AE" w:rsidRDefault="00D33F71" w:rsidP="002A36D2">
            <w:pPr>
              <w:spacing w:after="0" w:line="240" w:lineRule="auto"/>
              <w:rPr>
                <w:rFonts w:ascii="Times New Roman" w:eastAsia="Times New Roman" w:hAnsi="Times New Roman" w:cs="Times New Roman"/>
                <w:sz w:val="20"/>
                <w:szCs w:val="20"/>
                <w:lang w:eastAsia="ru-RU"/>
              </w:rPr>
            </w:pPr>
          </w:p>
        </w:tc>
        <w:tc>
          <w:tcPr>
            <w:tcW w:w="0" w:type="auto"/>
            <w:vMerge/>
            <w:vAlign w:val="center"/>
          </w:tcPr>
          <w:p w:rsidR="00D33F71" w:rsidRPr="003113AE" w:rsidRDefault="00D33F71" w:rsidP="002A36D2">
            <w:pPr>
              <w:spacing w:after="0" w:line="240" w:lineRule="auto"/>
              <w:rPr>
                <w:rFonts w:ascii="Times New Roman" w:eastAsia="Times New Roman" w:hAnsi="Times New Roman" w:cs="Times New Roman"/>
                <w:sz w:val="20"/>
                <w:szCs w:val="20"/>
                <w:lang w:eastAsia="ru-RU"/>
              </w:rPr>
            </w:pPr>
          </w:p>
        </w:tc>
        <w:tc>
          <w:tcPr>
            <w:tcW w:w="0" w:type="auto"/>
            <w:vMerge/>
            <w:vAlign w:val="center"/>
          </w:tcPr>
          <w:p w:rsidR="00D33F71" w:rsidRPr="003113AE" w:rsidRDefault="00D33F71" w:rsidP="002A36D2">
            <w:pPr>
              <w:spacing w:after="0" w:line="240" w:lineRule="auto"/>
              <w:rPr>
                <w:rFonts w:ascii="Times New Roman" w:eastAsia="Times New Roman" w:hAnsi="Times New Roman" w:cs="Times New Roman"/>
                <w:sz w:val="20"/>
                <w:szCs w:val="20"/>
                <w:lang w:eastAsia="ru-RU"/>
              </w:rPr>
            </w:pPr>
          </w:p>
        </w:tc>
        <w:tc>
          <w:tcPr>
            <w:tcW w:w="0" w:type="auto"/>
            <w:vMerge/>
            <w:vAlign w:val="center"/>
          </w:tcPr>
          <w:p w:rsidR="00D33F71" w:rsidRPr="003113AE" w:rsidRDefault="00D33F71" w:rsidP="002A36D2">
            <w:pPr>
              <w:spacing w:after="0" w:line="240" w:lineRule="auto"/>
              <w:rPr>
                <w:rFonts w:ascii="Times New Roman" w:eastAsia="Times New Roman" w:hAnsi="Times New Roman" w:cs="Times New Roman"/>
                <w:sz w:val="20"/>
                <w:szCs w:val="20"/>
                <w:lang w:eastAsia="ru-RU"/>
              </w:rPr>
            </w:pPr>
          </w:p>
        </w:tc>
      </w:tr>
      <w:tr w:rsidR="00294DB1" w:rsidRPr="003113AE" w:rsidTr="00795437">
        <w:trPr>
          <w:trHeight w:val="2"/>
        </w:trPr>
        <w:tc>
          <w:tcPr>
            <w:tcW w:w="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94DB1" w:rsidRPr="003113AE" w:rsidRDefault="0047133B"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sz w:val="24"/>
                <w:szCs w:val="24"/>
                <w:lang w:eastAsia="ru-RU"/>
              </w:rPr>
              <w:lastRenderedPageBreak/>
              <w:t>9</w:t>
            </w:r>
          </w:p>
        </w:tc>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40" w:lineRule="auto"/>
              <w:rPr>
                <w:rFonts w:ascii="Times New Roman" w:eastAsia="Times New Roman" w:hAnsi="Times New Roman" w:cs="Times New Roman"/>
                <w:color w:val="666666"/>
                <w:sz w:val="1"/>
                <w:szCs w:val="24"/>
                <w:lang w:eastAsia="ru-RU"/>
              </w:rPr>
            </w:pPr>
          </w:p>
        </w:tc>
        <w:tc>
          <w:tcPr>
            <w:tcW w:w="446"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40" w:lineRule="auto"/>
              <w:rPr>
                <w:rFonts w:ascii="Times New Roman" w:eastAsia="Times New Roman" w:hAnsi="Times New Roman" w:cs="Times New Roman"/>
                <w:color w:val="666666"/>
                <w:sz w:val="1"/>
                <w:szCs w:val="24"/>
                <w:lang w:eastAsia="ru-RU"/>
              </w:rPr>
            </w:pPr>
          </w:p>
        </w:tc>
        <w:tc>
          <w:tcPr>
            <w:tcW w:w="30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Закон радиоактивного распада.</w:t>
            </w:r>
            <w:r w:rsidR="00D33F71" w:rsidRPr="003113AE">
              <w:rPr>
                <w:rFonts w:ascii="Times New Roman" w:eastAsia="Times New Roman" w:hAnsi="Times New Roman" w:cs="Times New Roman"/>
                <w:color w:val="000000"/>
                <w:lang w:eastAsia="ru-RU"/>
              </w:rPr>
              <w:t xml:space="preserve"> Методы наблюдения и регистрации элементарных частиц.</w:t>
            </w:r>
          </w:p>
        </w:tc>
        <w:tc>
          <w:tcPr>
            <w:tcW w:w="116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94DB1" w:rsidRPr="003113AE" w:rsidRDefault="00294DB1" w:rsidP="002A36D2">
            <w:pPr>
              <w:spacing w:after="0" w:line="2" w:lineRule="atLeast"/>
              <w:jc w:val="center"/>
              <w:rPr>
                <w:rFonts w:ascii="Times New Roman" w:eastAsia="Times New Roman" w:hAnsi="Times New Roman" w:cs="Times New Roman"/>
                <w:color w:val="000000"/>
                <w:sz w:val="24"/>
                <w:szCs w:val="24"/>
                <w:lang w:eastAsia="ru-RU"/>
              </w:rPr>
            </w:pPr>
          </w:p>
        </w:tc>
        <w:tc>
          <w:tcPr>
            <w:tcW w:w="28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 w:lineRule="atLeast"/>
              <w:jc w:val="both"/>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Систематизация основных понятий, постулатов, закономерностей. Решение основных типов задач.</w:t>
            </w:r>
          </w:p>
        </w:tc>
        <w:tc>
          <w:tcPr>
            <w:tcW w:w="4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40" w:lineRule="auto"/>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Знать границы</w:t>
            </w:r>
          </w:p>
          <w:p w:rsidR="00294DB1" w:rsidRPr="003113AE" w:rsidRDefault="00294DB1" w:rsidP="002A36D2">
            <w:pPr>
              <w:spacing w:after="0" w:line="240" w:lineRule="auto"/>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применимости закона и</w:t>
            </w:r>
          </w:p>
          <w:p w:rsidR="00294DB1" w:rsidRPr="003113AE" w:rsidRDefault="00294DB1" w:rsidP="002A36D2">
            <w:pPr>
              <w:spacing w:after="0" w:line="240" w:lineRule="auto"/>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его статистический</w:t>
            </w:r>
          </w:p>
          <w:p w:rsidR="00294DB1" w:rsidRPr="003113AE" w:rsidRDefault="00294DB1"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характер.</w:t>
            </w:r>
          </w:p>
        </w:tc>
        <w:tc>
          <w:tcPr>
            <w:tcW w:w="50" w:type="dxa"/>
            <w:vAlign w:val="center"/>
            <w:hideMark/>
          </w:tcPr>
          <w:p w:rsidR="00294DB1" w:rsidRPr="003113AE" w:rsidRDefault="00294DB1" w:rsidP="002A36D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94DB1" w:rsidRPr="003113AE" w:rsidRDefault="00294DB1" w:rsidP="002A36D2">
            <w:pPr>
              <w:spacing w:after="0" w:line="240" w:lineRule="auto"/>
              <w:rPr>
                <w:rFonts w:ascii="Times New Roman" w:eastAsia="Times New Roman" w:hAnsi="Times New Roman" w:cs="Times New Roman"/>
                <w:sz w:val="20"/>
                <w:szCs w:val="20"/>
                <w:lang w:eastAsia="ru-RU"/>
              </w:rPr>
            </w:pPr>
          </w:p>
          <w:p w:rsidR="00D33F71" w:rsidRPr="003113AE" w:rsidRDefault="00D33F71" w:rsidP="002A36D2">
            <w:pPr>
              <w:spacing w:after="0" w:line="240" w:lineRule="auto"/>
              <w:rPr>
                <w:rFonts w:ascii="Times New Roman" w:eastAsia="Times New Roman" w:hAnsi="Times New Roman" w:cs="Times New Roman"/>
                <w:sz w:val="20"/>
                <w:szCs w:val="20"/>
                <w:lang w:eastAsia="ru-RU"/>
              </w:rPr>
            </w:pPr>
          </w:p>
          <w:p w:rsidR="00D33F71" w:rsidRPr="003113AE" w:rsidRDefault="00D33F71" w:rsidP="002A36D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94DB1" w:rsidRPr="003113AE" w:rsidRDefault="00294DB1" w:rsidP="002A36D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94DB1" w:rsidRPr="003113AE" w:rsidRDefault="00294DB1" w:rsidP="002A36D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94DB1" w:rsidRPr="003113AE" w:rsidRDefault="00294DB1" w:rsidP="002A36D2">
            <w:pPr>
              <w:spacing w:after="0" w:line="240" w:lineRule="auto"/>
              <w:rPr>
                <w:rFonts w:ascii="Times New Roman" w:eastAsia="Times New Roman" w:hAnsi="Times New Roman" w:cs="Times New Roman"/>
                <w:sz w:val="20"/>
                <w:szCs w:val="20"/>
                <w:lang w:eastAsia="ru-RU"/>
              </w:rPr>
            </w:pPr>
          </w:p>
        </w:tc>
      </w:tr>
      <w:tr w:rsidR="00294DB1" w:rsidRPr="003113AE" w:rsidTr="00795437">
        <w:trPr>
          <w:trHeight w:val="2"/>
        </w:trPr>
        <w:tc>
          <w:tcPr>
            <w:tcW w:w="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94DB1" w:rsidRPr="003113AE" w:rsidRDefault="0047133B"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sz w:val="24"/>
                <w:szCs w:val="24"/>
                <w:lang w:eastAsia="ru-RU"/>
              </w:rPr>
              <w:t>10</w:t>
            </w:r>
          </w:p>
        </w:tc>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40" w:lineRule="auto"/>
              <w:rPr>
                <w:rFonts w:ascii="Times New Roman" w:eastAsia="Times New Roman" w:hAnsi="Times New Roman" w:cs="Times New Roman"/>
                <w:color w:val="666666"/>
                <w:sz w:val="1"/>
                <w:szCs w:val="24"/>
                <w:lang w:eastAsia="ru-RU"/>
              </w:rPr>
            </w:pPr>
          </w:p>
        </w:tc>
        <w:tc>
          <w:tcPr>
            <w:tcW w:w="446"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40" w:lineRule="auto"/>
              <w:rPr>
                <w:rFonts w:ascii="Times New Roman" w:eastAsia="Times New Roman" w:hAnsi="Times New Roman" w:cs="Times New Roman"/>
                <w:color w:val="666666"/>
                <w:sz w:val="1"/>
                <w:szCs w:val="24"/>
                <w:lang w:eastAsia="ru-RU"/>
              </w:rPr>
            </w:pPr>
          </w:p>
        </w:tc>
        <w:tc>
          <w:tcPr>
            <w:tcW w:w="30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Ядерные реакции. Деление ядер урана. Цепные ядерные реакции. Ядерный реактор.</w:t>
            </w:r>
          </w:p>
        </w:tc>
        <w:tc>
          <w:tcPr>
            <w:tcW w:w="116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94DB1" w:rsidRPr="003113AE" w:rsidRDefault="00294DB1" w:rsidP="002A36D2">
            <w:pPr>
              <w:spacing w:after="0" w:line="2" w:lineRule="atLeast"/>
              <w:jc w:val="center"/>
              <w:rPr>
                <w:rFonts w:ascii="Times New Roman" w:eastAsia="Times New Roman" w:hAnsi="Times New Roman" w:cs="Times New Roman"/>
                <w:color w:val="000000"/>
                <w:sz w:val="24"/>
                <w:szCs w:val="24"/>
                <w:lang w:eastAsia="ru-RU"/>
              </w:rPr>
            </w:pPr>
          </w:p>
        </w:tc>
        <w:tc>
          <w:tcPr>
            <w:tcW w:w="28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 w:lineRule="atLeast"/>
              <w:jc w:val="both"/>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Выявление уровня усвоения материала по теме.</w:t>
            </w:r>
          </w:p>
        </w:tc>
        <w:tc>
          <w:tcPr>
            <w:tcW w:w="4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40" w:lineRule="auto"/>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 xml:space="preserve">Знать </w:t>
            </w:r>
            <w:proofErr w:type="gramStart"/>
            <w:r w:rsidRPr="003113AE">
              <w:rPr>
                <w:rFonts w:ascii="Times New Roman" w:eastAsia="Times New Roman" w:hAnsi="Times New Roman" w:cs="Times New Roman"/>
                <w:color w:val="000000"/>
                <w:lang w:eastAsia="ru-RU"/>
              </w:rPr>
              <w:t>основные</w:t>
            </w:r>
            <w:proofErr w:type="gramEnd"/>
          </w:p>
          <w:p w:rsidR="00294DB1" w:rsidRPr="003113AE" w:rsidRDefault="00294DB1" w:rsidP="002A36D2">
            <w:pPr>
              <w:spacing w:after="0" w:line="240" w:lineRule="auto"/>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формулы и правила</w:t>
            </w:r>
          </w:p>
          <w:p w:rsidR="00294DB1" w:rsidRPr="003113AE" w:rsidRDefault="00294DB1"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изученного раздела</w:t>
            </w:r>
          </w:p>
        </w:tc>
        <w:tc>
          <w:tcPr>
            <w:tcW w:w="50" w:type="dxa"/>
            <w:vAlign w:val="center"/>
            <w:hideMark/>
          </w:tcPr>
          <w:p w:rsidR="00294DB1" w:rsidRPr="003113AE" w:rsidRDefault="00294DB1" w:rsidP="002A36D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94DB1" w:rsidRPr="003113AE" w:rsidRDefault="00294DB1" w:rsidP="002A36D2">
            <w:pPr>
              <w:spacing w:after="0" w:line="240" w:lineRule="auto"/>
              <w:rPr>
                <w:rFonts w:ascii="Times New Roman" w:eastAsia="Times New Roman" w:hAnsi="Times New Roman" w:cs="Times New Roman"/>
                <w:sz w:val="20"/>
                <w:szCs w:val="20"/>
                <w:lang w:eastAsia="ru-RU"/>
              </w:rPr>
            </w:pPr>
          </w:p>
          <w:p w:rsidR="006944F2" w:rsidRPr="003113AE" w:rsidRDefault="006944F2" w:rsidP="002A36D2">
            <w:pPr>
              <w:spacing w:after="0" w:line="240" w:lineRule="auto"/>
              <w:rPr>
                <w:rFonts w:ascii="Times New Roman" w:eastAsia="Times New Roman" w:hAnsi="Times New Roman" w:cs="Times New Roman"/>
                <w:sz w:val="20"/>
                <w:szCs w:val="20"/>
                <w:lang w:eastAsia="ru-RU"/>
              </w:rPr>
            </w:pPr>
          </w:p>
          <w:p w:rsidR="006944F2" w:rsidRPr="003113AE" w:rsidRDefault="006944F2" w:rsidP="002A36D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94DB1" w:rsidRPr="003113AE" w:rsidRDefault="00294DB1" w:rsidP="002A36D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94DB1" w:rsidRPr="003113AE" w:rsidRDefault="00294DB1" w:rsidP="002A36D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94DB1" w:rsidRPr="003113AE" w:rsidRDefault="00294DB1" w:rsidP="002A36D2">
            <w:pPr>
              <w:spacing w:after="0" w:line="240" w:lineRule="auto"/>
              <w:rPr>
                <w:rFonts w:ascii="Times New Roman" w:eastAsia="Times New Roman" w:hAnsi="Times New Roman" w:cs="Times New Roman"/>
                <w:sz w:val="20"/>
                <w:szCs w:val="20"/>
                <w:lang w:eastAsia="ru-RU"/>
              </w:rPr>
            </w:pPr>
          </w:p>
        </w:tc>
      </w:tr>
      <w:tr w:rsidR="00294DB1" w:rsidRPr="003113AE" w:rsidTr="00795437">
        <w:trPr>
          <w:trHeight w:val="2"/>
        </w:trPr>
        <w:tc>
          <w:tcPr>
            <w:tcW w:w="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94DB1" w:rsidRPr="003113AE" w:rsidRDefault="0047133B"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sz w:val="24"/>
                <w:szCs w:val="24"/>
                <w:lang w:eastAsia="ru-RU"/>
              </w:rPr>
              <w:t>11</w:t>
            </w:r>
          </w:p>
        </w:tc>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40" w:lineRule="auto"/>
              <w:rPr>
                <w:rFonts w:ascii="Times New Roman" w:eastAsia="Times New Roman" w:hAnsi="Times New Roman" w:cs="Times New Roman"/>
                <w:color w:val="666666"/>
                <w:sz w:val="1"/>
                <w:szCs w:val="24"/>
                <w:lang w:eastAsia="ru-RU"/>
              </w:rPr>
            </w:pPr>
          </w:p>
        </w:tc>
        <w:tc>
          <w:tcPr>
            <w:tcW w:w="446"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40" w:lineRule="auto"/>
              <w:rPr>
                <w:rFonts w:ascii="Times New Roman" w:eastAsia="Times New Roman" w:hAnsi="Times New Roman" w:cs="Times New Roman"/>
                <w:color w:val="666666"/>
                <w:sz w:val="1"/>
                <w:szCs w:val="24"/>
                <w:lang w:eastAsia="ru-RU"/>
              </w:rPr>
            </w:pPr>
          </w:p>
        </w:tc>
        <w:tc>
          <w:tcPr>
            <w:tcW w:w="30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Применение ядерной энергии. Биологическое действие радиоактивных излучений.</w:t>
            </w:r>
          </w:p>
        </w:tc>
        <w:tc>
          <w:tcPr>
            <w:tcW w:w="116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94DB1" w:rsidRPr="003113AE" w:rsidRDefault="00294DB1" w:rsidP="002A36D2">
            <w:pPr>
              <w:spacing w:after="0" w:line="2" w:lineRule="atLeast"/>
              <w:jc w:val="center"/>
              <w:rPr>
                <w:rFonts w:ascii="Times New Roman" w:eastAsia="Times New Roman" w:hAnsi="Times New Roman" w:cs="Times New Roman"/>
                <w:color w:val="000000"/>
                <w:sz w:val="24"/>
                <w:szCs w:val="24"/>
                <w:lang w:eastAsia="ru-RU"/>
              </w:rPr>
            </w:pPr>
          </w:p>
        </w:tc>
        <w:tc>
          <w:tcPr>
            <w:tcW w:w="28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DF3C30">
            <w:pPr>
              <w:spacing w:after="0" w:line="2" w:lineRule="atLeast"/>
              <w:jc w:val="both"/>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 xml:space="preserve">Детектор элементарных частиц.  </w:t>
            </w:r>
          </w:p>
        </w:tc>
        <w:tc>
          <w:tcPr>
            <w:tcW w:w="4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40" w:lineRule="auto"/>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Знать условия</w:t>
            </w:r>
          </w:p>
          <w:p w:rsidR="00294DB1" w:rsidRPr="003113AE" w:rsidRDefault="00294DB1" w:rsidP="002A36D2">
            <w:pPr>
              <w:spacing w:after="0" w:line="240" w:lineRule="auto"/>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 xml:space="preserve">протекания </w:t>
            </w:r>
            <w:proofErr w:type="gramStart"/>
            <w:r w:rsidRPr="003113AE">
              <w:rPr>
                <w:rFonts w:ascii="Times New Roman" w:eastAsia="Times New Roman" w:hAnsi="Times New Roman" w:cs="Times New Roman"/>
                <w:color w:val="000000"/>
                <w:lang w:eastAsia="ru-RU"/>
              </w:rPr>
              <w:t>ядерной</w:t>
            </w:r>
            <w:proofErr w:type="gramEnd"/>
          </w:p>
          <w:p w:rsidR="00294DB1" w:rsidRPr="003113AE" w:rsidRDefault="00294DB1" w:rsidP="002A36D2">
            <w:pPr>
              <w:spacing w:after="0" w:line="240" w:lineRule="auto"/>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реакции, принцип</w:t>
            </w:r>
          </w:p>
          <w:p w:rsidR="00294DB1" w:rsidRPr="003113AE" w:rsidRDefault="00294DB1"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работы реактора.</w:t>
            </w:r>
          </w:p>
        </w:tc>
        <w:tc>
          <w:tcPr>
            <w:tcW w:w="50" w:type="dxa"/>
            <w:vAlign w:val="center"/>
            <w:hideMark/>
          </w:tcPr>
          <w:p w:rsidR="00294DB1" w:rsidRPr="003113AE" w:rsidRDefault="00294DB1" w:rsidP="002A36D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94DB1" w:rsidRPr="003113AE" w:rsidRDefault="00294DB1" w:rsidP="002A36D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94DB1" w:rsidRPr="003113AE" w:rsidRDefault="00294DB1" w:rsidP="002A36D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94DB1" w:rsidRPr="003113AE" w:rsidRDefault="00294DB1" w:rsidP="002A36D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94DB1" w:rsidRPr="003113AE" w:rsidRDefault="00294DB1" w:rsidP="002A36D2">
            <w:pPr>
              <w:spacing w:after="0" w:line="240" w:lineRule="auto"/>
              <w:rPr>
                <w:rFonts w:ascii="Times New Roman" w:eastAsia="Times New Roman" w:hAnsi="Times New Roman" w:cs="Times New Roman"/>
                <w:sz w:val="20"/>
                <w:szCs w:val="20"/>
                <w:lang w:eastAsia="ru-RU"/>
              </w:rPr>
            </w:pPr>
          </w:p>
        </w:tc>
      </w:tr>
      <w:tr w:rsidR="00294DB1" w:rsidRPr="003113AE" w:rsidTr="00795437">
        <w:trPr>
          <w:trHeight w:val="2"/>
        </w:trPr>
        <w:tc>
          <w:tcPr>
            <w:tcW w:w="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94DB1" w:rsidRPr="003113AE" w:rsidRDefault="0047133B"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sz w:val="24"/>
                <w:szCs w:val="24"/>
                <w:lang w:eastAsia="ru-RU"/>
              </w:rPr>
              <w:t>12</w:t>
            </w:r>
          </w:p>
        </w:tc>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40" w:lineRule="auto"/>
              <w:rPr>
                <w:rFonts w:ascii="Times New Roman" w:eastAsia="Times New Roman" w:hAnsi="Times New Roman" w:cs="Times New Roman"/>
                <w:color w:val="666666"/>
                <w:sz w:val="1"/>
                <w:szCs w:val="24"/>
                <w:lang w:eastAsia="ru-RU"/>
              </w:rPr>
            </w:pPr>
          </w:p>
        </w:tc>
        <w:tc>
          <w:tcPr>
            <w:tcW w:w="446"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40" w:lineRule="auto"/>
              <w:rPr>
                <w:rFonts w:ascii="Times New Roman" w:eastAsia="Times New Roman" w:hAnsi="Times New Roman" w:cs="Times New Roman"/>
                <w:color w:val="666666"/>
                <w:sz w:val="1"/>
                <w:szCs w:val="24"/>
                <w:lang w:eastAsia="ru-RU"/>
              </w:rPr>
            </w:pPr>
          </w:p>
        </w:tc>
        <w:tc>
          <w:tcPr>
            <w:tcW w:w="30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 w:lineRule="atLeast"/>
              <w:rPr>
                <w:rFonts w:ascii="Times New Roman" w:eastAsia="Times New Roman" w:hAnsi="Times New Roman" w:cs="Times New Roman"/>
                <w:color w:val="000000"/>
                <w:sz w:val="24"/>
                <w:szCs w:val="24"/>
                <w:lang w:eastAsia="ru-RU"/>
              </w:rPr>
            </w:pPr>
            <w:proofErr w:type="gramStart"/>
            <w:r w:rsidRPr="003113AE">
              <w:rPr>
                <w:rFonts w:ascii="Times New Roman" w:eastAsia="Times New Roman" w:hAnsi="Times New Roman" w:cs="Times New Roman"/>
                <w:b/>
                <w:bCs/>
                <w:color w:val="000000"/>
                <w:lang w:eastAsia="ru-RU"/>
              </w:rPr>
              <w:t>КР</w:t>
            </w:r>
            <w:proofErr w:type="gramEnd"/>
            <w:r w:rsidRPr="003113AE">
              <w:rPr>
                <w:rFonts w:ascii="Times New Roman" w:eastAsia="Times New Roman" w:hAnsi="Times New Roman" w:cs="Times New Roman"/>
                <w:b/>
                <w:bCs/>
                <w:color w:val="000000"/>
                <w:lang w:eastAsia="ru-RU"/>
              </w:rPr>
              <w:t xml:space="preserve"> №4.</w:t>
            </w:r>
            <w:r w:rsidRPr="003113AE">
              <w:rPr>
                <w:rFonts w:ascii="Times New Roman" w:eastAsia="Times New Roman" w:hAnsi="Times New Roman" w:cs="Times New Roman"/>
                <w:color w:val="000000"/>
                <w:lang w:eastAsia="ru-RU"/>
              </w:rPr>
              <w:t> «Световые кванты. Физика атомного ядра».</w:t>
            </w:r>
          </w:p>
        </w:tc>
        <w:tc>
          <w:tcPr>
            <w:tcW w:w="116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94DB1" w:rsidRPr="003113AE" w:rsidRDefault="00294DB1" w:rsidP="002A36D2">
            <w:pPr>
              <w:spacing w:after="0" w:line="2" w:lineRule="atLeast"/>
              <w:jc w:val="center"/>
              <w:rPr>
                <w:rFonts w:ascii="Times New Roman" w:eastAsia="Times New Roman" w:hAnsi="Times New Roman" w:cs="Times New Roman"/>
                <w:color w:val="000000"/>
                <w:sz w:val="24"/>
                <w:szCs w:val="24"/>
                <w:lang w:eastAsia="ru-RU"/>
              </w:rPr>
            </w:pPr>
          </w:p>
        </w:tc>
        <w:tc>
          <w:tcPr>
            <w:tcW w:w="28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DF3C30">
            <w:pPr>
              <w:spacing w:after="0" w:line="2" w:lineRule="atLeast"/>
              <w:jc w:val="both"/>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 xml:space="preserve">Идентификация элементарной частицы по ее треку.  </w:t>
            </w:r>
          </w:p>
        </w:tc>
        <w:tc>
          <w:tcPr>
            <w:tcW w:w="4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40" w:lineRule="auto"/>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 xml:space="preserve">Знать </w:t>
            </w:r>
            <w:proofErr w:type="gramStart"/>
            <w:r w:rsidRPr="003113AE">
              <w:rPr>
                <w:rFonts w:ascii="Times New Roman" w:eastAsia="Times New Roman" w:hAnsi="Times New Roman" w:cs="Times New Roman"/>
                <w:color w:val="000000"/>
                <w:lang w:eastAsia="ru-RU"/>
              </w:rPr>
              <w:t>основные</w:t>
            </w:r>
            <w:proofErr w:type="gramEnd"/>
          </w:p>
          <w:p w:rsidR="00294DB1" w:rsidRPr="003113AE" w:rsidRDefault="00294DB1" w:rsidP="002A36D2">
            <w:pPr>
              <w:spacing w:after="0" w:line="240" w:lineRule="auto"/>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формулы и правила</w:t>
            </w:r>
          </w:p>
          <w:p w:rsidR="00294DB1" w:rsidRPr="003113AE" w:rsidRDefault="00294DB1"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изученного раздела</w:t>
            </w:r>
          </w:p>
        </w:tc>
        <w:tc>
          <w:tcPr>
            <w:tcW w:w="50" w:type="dxa"/>
            <w:vAlign w:val="center"/>
            <w:hideMark/>
          </w:tcPr>
          <w:p w:rsidR="00294DB1" w:rsidRPr="003113AE" w:rsidRDefault="00294DB1" w:rsidP="002A36D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94DB1" w:rsidRPr="003113AE" w:rsidRDefault="00294DB1" w:rsidP="002A36D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94DB1" w:rsidRPr="003113AE" w:rsidRDefault="00294DB1" w:rsidP="002A36D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94DB1" w:rsidRPr="003113AE" w:rsidRDefault="00294DB1" w:rsidP="002A36D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94DB1" w:rsidRPr="003113AE" w:rsidRDefault="00294DB1" w:rsidP="002A36D2">
            <w:pPr>
              <w:spacing w:after="0" w:line="240" w:lineRule="auto"/>
              <w:rPr>
                <w:rFonts w:ascii="Times New Roman" w:eastAsia="Times New Roman" w:hAnsi="Times New Roman" w:cs="Times New Roman"/>
                <w:sz w:val="20"/>
                <w:szCs w:val="20"/>
                <w:lang w:eastAsia="ru-RU"/>
              </w:rPr>
            </w:pPr>
          </w:p>
        </w:tc>
      </w:tr>
      <w:tr w:rsidR="00294DB1" w:rsidRPr="003113AE" w:rsidTr="00795437">
        <w:trPr>
          <w:trHeight w:val="2"/>
        </w:trPr>
        <w:tc>
          <w:tcPr>
            <w:tcW w:w="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94DB1" w:rsidRPr="003113AE" w:rsidRDefault="0047133B"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sz w:val="24"/>
                <w:szCs w:val="24"/>
                <w:lang w:eastAsia="ru-RU"/>
              </w:rPr>
              <w:t>13</w:t>
            </w:r>
          </w:p>
        </w:tc>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40" w:lineRule="auto"/>
              <w:rPr>
                <w:rFonts w:ascii="Times New Roman" w:eastAsia="Times New Roman" w:hAnsi="Times New Roman" w:cs="Times New Roman"/>
                <w:color w:val="666666"/>
                <w:sz w:val="1"/>
                <w:szCs w:val="24"/>
                <w:lang w:eastAsia="ru-RU"/>
              </w:rPr>
            </w:pPr>
          </w:p>
        </w:tc>
        <w:tc>
          <w:tcPr>
            <w:tcW w:w="446"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40" w:lineRule="auto"/>
              <w:rPr>
                <w:rFonts w:ascii="Times New Roman" w:eastAsia="Times New Roman" w:hAnsi="Times New Roman" w:cs="Times New Roman"/>
                <w:color w:val="666666"/>
                <w:sz w:val="1"/>
                <w:szCs w:val="24"/>
                <w:lang w:eastAsia="ru-RU"/>
              </w:rPr>
            </w:pPr>
          </w:p>
        </w:tc>
        <w:tc>
          <w:tcPr>
            <w:tcW w:w="30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D33F71" w:rsidP="00D33F71">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 xml:space="preserve">Три этапа в развитии физики элементарных частиц. </w:t>
            </w:r>
          </w:p>
        </w:tc>
        <w:tc>
          <w:tcPr>
            <w:tcW w:w="116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94DB1" w:rsidRPr="003113AE" w:rsidRDefault="00294DB1" w:rsidP="002A36D2">
            <w:pPr>
              <w:spacing w:after="0" w:line="240" w:lineRule="auto"/>
              <w:rPr>
                <w:rFonts w:ascii="Times New Roman" w:eastAsia="Times New Roman" w:hAnsi="Times New Roman" w:cs="Times New Roman"/>
                <w:color w:val="666666"/>
                <w:sz w:val="1"/>
                <w:szCs w:val="24"/>
                <w:lang w:eastAsia="ru-RU"/>
              </w:rPr>
            </w:pPr>
          </w:p>
        </w:tc>
        <w:tc>
          <w:tcPr>
            <w:tcW w:w="28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DF3C30">
            <w:pPr>
              <w:spacing w:after="0" w:line="2" w:lineRule="atLeast"/>
              <w:jc w:val="both"/>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 xml:space="preserve">Радиоактивный распад. Виды радиоактивного излучения, их природа и свойства.   </w:t>
            </w:r>
          </w:p>
        </w:tc>
        <w:tc>
          <w:tcPr>
            <w:tcW w:w="4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40" w:lineRule="auto"/>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Знать применение</w:t>
            </w:r>
          </w:p>
          <w:p w:rsidR="00294DB1" w:rsidRPr="003113AE" w:rsidRDefault="00294DB1" w:rsidP="002A36D2">
            <w:pPr>
              <w:spacing w:after="0" w:line="240" w:lineRule="auto"/>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радиоактивных изотопов</w:t>
            </w:r>
          </w:p>
          <w:p w:rsidR="00294DB1" w:rsidRPr="003113AE" w:rsidRDefault="00294DB1" w:rsidP="002A36D2">
            <w:pPr>
              <w:spacing w:after="0" w:line="240" w:lineRule="auto"/>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в медицине,</w:t>
            </w:r>
          </w:p>
          <w:p w:rsidR="00294DB1" w:rsidRPr="003113AE" w:rsidRDefault="00294DB1" w:rsidP="002A36D2">
            <w:pPr>
              <w:spacing w:after="0" w:line="240" w:lineRule="auto"/>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промышленности,</w:t>
            </w:r>
          </w:p>
          <w:p w:rsidR="00294DB1" w:rsidRPr="003113AE" w:rsidRDefault="00294DB1"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 xml:space="preserve">сельском </w:t>
            </w:r>
            <w:proofErr w:type="gramStart"/>
            <w:r w:rsidRPr="003113AE">
              <w:rPr>
                <w:rFonts w:ascii="Times New Roman" w:eastAsia="Times New Roman" w:hAnsi="Times New Roman" w:cs="Times New Roman"/>
                <w:color w:val="000000"/>
                <w:lang w:eastAsia="ru-RU"/>
              </w:rPr>
              <w:t>хозяйстве</w:t>
            </w:r>
            <w:proofErr w:type="gramEnd"/>
          </w:p>
        </w:tc>
        <w:tc>
          <w:tcPr>
            <w:tcW w:w="50" w:type="dxa"/>
            <w:vAlign w:val="center"/>
            <w:hideMark/>
          </w:tcPr>
          <w:p w:rsidR="00294DB1" w:rsidRPr="003113AE" w:rsidRDefault="00294DB1" w:rsidP="002A36D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94DB1" w:rsidRPr="003113AE" w:rsidRDefault="00294DB1" w:rsidP="002A36D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94DB1" w:rsidRPr="003113AE" w:rsidRDefault="00294DB1" w:rsidP="002A36D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94DB1" w:rsidRPr="003113AE" w:rsidRDefault="00294DB1" w:rsidP="002A36D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94DB1" w:rsidRPr="003113AE" w:rsidRDefault="00294DB1" w:rsidP="002A36D2">
            <w:pPr>
              <w:spacing w:after="0" w:line="240" w:lineRule="auto"/>
              <w:rPr>
                <w:rFonts w:ascii="Times New Roman" w:eastAsia="Times New Roman" w:hAnsi="Times New Roman" w:cs="Times New Roman"/>
                <w:sz w:val="20"/>
                <w:szCs w:val="20"/>
                <w:lang w:eastAsia="ru-RU"/>
              </w:rPr>
            </w:pPr>
          </w:p>
        </w:tc>
      </w:tr>
      <w:tr w:rsidR="00294DB1" w:rsidRPr="003113AE" w:rsidTr="00DF3C30">
        <w:trPr>
          <w:trHeight w:val="2"/>
        </w:trPr>
        <w:tc>
          <w:tcPr>
            <w:tcW w:w="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14</w:t>
            </w:r>
          </w:p>
        </w:tc>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40" w:lineRule="auto"/>
              <w:rPr>
                <w:rFonts w:ascii="Times New Roman" w:eastAsia="Times New Roman" w:hAnsi="Times New Roman" w:cs="Times New Roman"/>
                <w:color w:val="666666"/>
                <w:sz w:val="1"/>
                <w:szCs w:val="24"/>
                <w:lang w:eastAsia="ru-RU"/>
              </w:rPr>
            </w:pPr>
          </w:p>
        </w:tc>
        <w:tc>
          <w:tcPr>
            <w:tcW w:w="446"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40" w:lineRule="auto"/>
              <w:rPr>
                <w:rFonts w:ascii="Times New Roman" w:eastAsia="Times New Roman" w:hAnsi="Times New Roman" w:cs="Times New Roman"/>
                <w:color w:val="666666"/>
                <w:sz w:val="1"/>
                <w:szCs w:val="24"/>
                <w:lang w:eastAsia="ru-RU"/>
              </w:rPr>
            </w:pPr>
          </w:p>
        </w:tc>
        <w:tc>
          <w:tcPr>
            <w:tcW w:w="30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D33F71"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 xml:space="preserve">Открытие позитрона. </w:t>
            </w:r>
          </w:p>
        </w:tc>
        <w:tc>
          <w:tcPr>
            <w:tcW w:w="116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40" w:lineRule="auto"/>
              <w:rPr>
                <w:rFonts w:ascii="Times New Roman" w:eastAsia="Times New Roman" w:hAnsi="Times New Roman" w:cs="Times New Roman"/>
                <w:color w:val="666666"/>
                <w:sz w:val="1"/>
                <w:szCs w:val="24"/>
                <w:lang w:eastAsia="ru-RU"/>
              </w:rPr>
            </w:pPr>
          </w:p>
        </w:tc>
        <w:tc>
          <w:tcPr>
            <w:tcW w:w="28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DF3C30">
            <w:pPr>
              <w:spacing w:after="0" w:line="2" w:lineRule="atLeast"/>
              <w:jc w:val="both"/>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 xml:space="preserve">Ядро атома. Протонно-нейтронная модель ядра, массовое число.     </w:t>
            </w:r>
          </w:p>
        </w:tc>
        <w:tc>
          <w:tcPr>
            <w:tcW w:w="4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40" w:lineRule="auto"/>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Уметь вычислять</w:t>
            </w:r>
          </w:p>
          <w:p w:rsidR="00294DB1" w:rsidRPr="003113AE" w:rsidRDefault="00294DB1" w:rsidP="002A36D2">
            <w:pPr>
              <w:spacing w:after="0" w:line="240" w:lineRule="auto"/>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 xml:space="preserve">энергию связи </w:t>
            </w:r>
            <w:proofErr w:type="gramStart"/>
            <w:r w:rsidRPr="003113AE">
              <w:rPr>
                <w:rFonts w:ascii="Times New Roman" w:eastAsia="Times New Roman" w:hAnsi="Times New Roman" w:cs="Times New Roman"/>
                <w:color w:val="000000"/>
                <w:lang w:eastAsia="ru-RU"/>
              </w:rPr>
              <w:t>атомных</w:t>
            </w:r>
            <w:bookmarkStart w:id="0" w:name="_GoBack"/>
            <w:bookmarkEnd w:id="0"/>
            <w:proofErr w:type="gramEnd"/>
          </w:p>
          <w:p w:rsidR="00294DB1" w:rsidRPr="003113AE" w:rsidRDefault="00294DB1"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ядер</w:t>
            </w:r>
          </w:p>
        </w:tc>
        <w:tc>
          <w:tcPr>
            <w:tcW w:w="50" w:type="dxa"/>
            <w:vAlign w:val="center"/>
            <w:hideMark/>
          </w:tcPr>
          <w:p w:rsidR="00294DB1" w:rsidRPr="003113AE" w:rsidRDefault="00294DB1" w:rsidP="002A36D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94DB1" w:rsidRPr="003113AE" w:rsidRDefault="00294DB1" w:rsidP="002A36D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94DB1" w:rsidRPr="003113AE" w:rsidRDefault="00294DB1" w:rsidP="002A36D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94DB1" w:rsidRPr="003113AE" w:rsidRDefault="00294DB1" w:rsidP="002A36D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94DB1" w:rsidRPr="003113AE" w:rsidRDefault="00294DB1" w:rsidP="002A36D2">
            <w:pPr>
              <w:spacing w:after="0" w:line="240" w:lineRule="auto"/>
              <w:rPr>
                <w:rFonts w:ascii="Times New Roman" w:eastAsia="Times New Roman" w:hAnsi="Times New Roman" w:cs="Times New Roman"/>
                <w:sz w:val="20"/>
                <w:szCs w:val="20"/>
                <w:lang w:eastAsia="ru-RU"/>
              </w:rPr>
            </w:pPr>
          </w:p>
        </w:tc>
      </w:tr>
      <w:tr w:rsidR="00D33F71" w:rsidRPr="003113AE" w:rsidTr="00D33F71">
        <w:trPr>
          <w:trHeight w:val="765"/>
        </w:trPr>
        <w:tc>
          <w:tcPr>
            <w:tcW w:w="721" w:type="dxa"/>
            <w:tcBorders>
              <w:top w:val="single" w:sz="8" w:space="0" w:color="000000"/>
              <w:left w:val="single" w:sz="8" w:space="0" w:color="000000"/>
              <w:bottom w:val="single" w:sz="4" w:space="0" w:color="auto"/>
              <w:right w:val="single" w:sz="8" w:space="0" w:color="000000"/>
            </w:tcBorders>
            <w:tcMar>
              <w:top w:w="0" w:type="dxa"/>
              <w:left w:w="108" w:type="dxa"/>
              <w:bottom w:w="0" w:type="dxa"/>
              <w:right w:w="108" w:type="dxa"/>
            </w:tcMar>
            <w:hideMark/>
          </w:tcPr>
          <w:p w:rsidR="00D33F71" w:rsidRPr="003113AE" w:rsidRDefault="00D33F71"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15</w:t>
            </w:r>
          </w:p>
        </w:tc>
        <w:tc>
          <w:tcPr>
            <w:tcW w:w="425" w:type="dxa"/>
            <w:tcBorders>
              <w:top w:val="single" w:sz="8" w:space="0" w:color="000000"/>
              <w:left w:val="single" w:sz="8" w:space="0" w:color="000000"/>
              <w:bottom w:val="single" w:sz="4" w:space="0" w:color="auto"/>
              <w:right w:val="single" w:sz="8" w:space="0" w:color="000000"/>
            </w:tcBorders>
            <w:tcMar>
              <w:top w:w="0" w:type="dxa"/>
              <w:left w:w="108" w:type="dxa"/>
              <w:bottom w:w="0" w:type="dxa"/>
              <w:right w:w="108" w:type="dxa"/>
            </w:tcMar>
            <w:hideMark/>
          </w:tcPr>
          <w:p w:rsidR="00D33F71" w:rsidRPr="003113AE" w:rsidRDefault="00D33F71" w:rsidP="002A36D2">
            <w:pPr>
              <w:spacing w:after="0" w:line="240" w:lineRule="auto"/>
              <w:rPr>
                <w:rFonts w:ascii="Times New Roman" w:eastAsia="Times New Roman" w:hAnsi="Times New Roman" w:cs="Times New Roman"/>
                <w:color w:val="666666"/>
                <w:sz w:val="1"/>
                <w:szCs w:val="24"/>
                <w:lang w:eastAsia="ru-RU"/>
              </w:rPr>
            </w:pPr>
          </w:p>
        </w:tc>
        <w:tc>
          <w:tcPr>
            <w:tcW w:w="446" w:type="dxa"/>
            <w:gridSpan w:val="2"/>
            <w:tcBorders>
              <w:top w:val="single" w:sz="8" w:space="0" w:color="000000"/>
              <w:left w:val="single" w:sz="8" w:space="0" w:color="000000"/>
              <w:bottom w:val="single" w:sz="4" w:space="0" w:color="auto"/>
              <w:right w:val="single" w:sz="8" w:space="0" w:color="000000"/>
            </w:tcBorders>
            <w:tcMar>
              <w:top w:w="0" w:type="dxa"/>
              <w:left w:w="108" w:type="dxa"/>
              <w:bottom w:w="0" w:type="dxa"/>
              <w:right w:w="108" w:type="dxa"/>
            </w:tcMar>
            <w:hideMark/>
          </w:tcPr>
          <w:p w:rsidR="00D33F71" w:rsidRPr="003113AE" w:rsidRDefault="00D33F71" w:rsidP="002A36D2">
            <w:pPr>
              <w:spacing w:after="0" w:line="240" w:lineRule="auto"/>
              <w:rPr>
                <w:rFonts w:ascii="Times New Roman" w:eastAsia="Times New Roman" w:hAnsi="Times New Roman" w:cs="Times New Roman"/>
                <w:color w:val="666666"/>
                <w:sz w:val="1"/>
                <w:szCs w:val="24"/>
                <w:lang w:eastAsia="ru-RU"/>
              </w:rPr>
            </w:pPr>
          </w:p>
        </w:tc>
        <w:tc>
          <w:tcPr>
            <w:tcW w:w="3058" w:type="dxa"/>
            <w:tcBorders>
              <w:top w:val="single" w:sz="8" w:space="0" w:color="000000"/>
              <w:left w:val="single" w:sz="8" w:space="0" w:color="000000"/>
              <w:bottom w:val="single" w:sz="4" w:space="0" w:color="auto"/>
              <w:right w:val="single" w:sz="8" w:space="0" w:color="000000"/>
            </w:tcBorders>
            <w:tcMar>
              <w:top w:w="0" w:type="dxa"/>
              <w:left w:w="108" w:type="dxa"/>
              <w:bottom w:w="0" w:type="dxa"/>
              <w:right w:w="108" w:type="dxa"/>
            </w:tcMar>
            <w:hideMark/>
          </w:tcPr>
          <w:p w:rsidR="00D33F71" w:rsidRPr="003113AE" w:rsidRDefault="00D33F71"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Лептоны. Адроны. Кварки.</w:t>
            </w:r>
          </w:p>
        </w:tc>
        <w:tc>
          <w:tcPr>
            <w:tcW w:w="1164" w:type="dxa"/>
            <w:gridSpan w:val="2"/>
            <w:tcBorders>
              <w:top w:val="single" w:sz="8" w:space="0" w:color="000000"/>
              <w:left w:val="single" w:sz="8" w:space="0" w:color="000000"/>
              <w:bottom w:val="single" w:sz="4" w:space="0" w:color="auto"/>
              <w:right w:val="single" w:sz="8" w:space="0" w:color="000000"/>
            </w:tcBorders>
            <w:tcMar>
              <w:top w:w="0" w:type="dxa"/>
              <w:left w:w="108" w:type="dxa"/>
              <w:bottom w:w="0" w:type="dxa"/>
              <w:right w:w="108" w:type="dxa"/>
            </w:tcMar>
            <w:hideMark/>
          </w:tcPr>
          <w:p w:rsidR="00D33F71" w:rsidRPr="003113AE" w:rsidRDefault="00D33F71" w:rsidP="002A36D2">
            <w:pPr>
              <w:spacing w:after="0" w:line="240" w:lineRule="auto"/>
              <w:rPr>
                <w:rFonts w:ascii="Times New Roman" w:eastAsia="Times New Roman" w:hAnsi="Times New Roman" w:cs="Times New Roman"/>
                <w:color w:val="666666"/>
                <w:sz w:val="1"/>
                <w:szCs w:val="24"/>
                <w:lang w:eastAsia="ru-RU"/>
              </w:rPr>
            </w:pPr>
          </w:p>
        </w:tc>
        <w:tc>
          <w:tcPr>
            <w:tcW w:w="2886" w:type="dxa"/>
            <w:tcBorders>
              <w:top w:val="single" w:sz="8" w:space="0" w:color="000000"/>
              <w:left w:val="single" w:sz="8" w:space="0" w:color="000000"/>
              <w:bottom w:val="single" w:sz="4" w:space="0" w:color="auto"/>
              <w:right w:val="single" w:sz="8" w:space="0" w:color="000000"/>
            </w:tcBorders>
            <w:tcMar>
              <w:top w:w="0" w:type="dxa"/>
              <w:left w:w="108" w:type="dxa"/>
              <w:bottom w:w="0" w:type="dxa"/>
              <w:right w:w="108" w:type="dxa"/>
            </w:tcMar>
            <w:hideMark/>
          </w:tcPr>
          <w:p w:rsidR="00D33F71" w:rsidRPr="003113AE" w:rsidRDefault="00D33F71" w:rsidP="00DF3C30">
            <w:pPr>
              <w:spacing w:after="0" w:line="2" w:lineRule="atLeast"/>
              <w:jc w:val="both"/>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 xml:space="preserve">Понятия: энергии связи, дефект масс, удельная энергия связи.  </w:t>
            </w:r>
          </w:p>
        </w:tc>
        <w:tc>
          <w:tcPr>
            <w:tcW w:w="4699" w:type="dxa"/>
            <w:tcBorders>
              <w:top w:val="single" w:sz="8" w:space="0" w:color="000000"/>
              <w:left w:val="single" w:sz="8" w:space="0" w:color="000000"/>
              <w:bottom w:val="single" w:sz="4" w:space="0" w:color="auto"/>
              <w:right w:val="single" w:sz="8" w:space="0" w:color="000000"/>
            </w:tcBorders>
            <w:tcMar>
              <w:top w:w="0" w:type="dxa"/>
              <w:left w:w="108" w:type="dxa"/>
              <w:bottom w:w="0" w:type="dxa"/>
              <w:right w:w="108" w:type="dxa"/>
            </w:tcMar>
            <w:hideMark/>
          </w:tcPr>
          <w:p w:rsidR="00D33F71" w:rsidRPr="003113AE" w:rsidRDefault="00D33F71" w:rsidP="002A36D2">
            <w:pPr>
              <w:spacing w:after="0" w:line="240" w:lineRule="auto"/>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 xml:space="preserve">Знать </w:t>
            </w:r>
            <w:proofErr w:type="gramStart"/>
            <w:r w:rsidRPr="003113AE">
              <w:rPr>
                <w:rFonts w:ascii="Times New Roman" w:eastAsia="Times New Roman" w:hAnsi="Times New Roman" w:cs="Times New Roman"/>
                <w:color w:val="000000"/>
                <w:lang w:eastAsia="ru-RU"/>
              </w:rPr>
              <w:t>основные</w:t>
            </w:r>
            <w:proofErr w:type="gramEnd"/>
          </w:p>
          <w:p w:rsidR="00D33F71" w:rsidRPr="003113AE" w:rsidRDefault="00D33F71" w:rsidP="002A36D2">
            <w:pPr>
              <w:spacing w:after="0" w:line="240" w:lineRule="auto"/>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формулы и правила</w:t>
            </w:r>
          </w:p>
          <w:p w:rsidR="00D33F71" w:rsidRPr="003113AE" w:rsidRDefault="00D33F71" w:rsidP="002A36D2">
            <w:pPr>
              <w:spacing w:after="0" w:line="2" w:lineRule="atLeast"/>
              <w:rPr>
                <w:rFonts w:ascii="Times New Roman" w:eastAsia="Times New Roman" w:hAnsi="Times New Roman" w:cs="Times New Roman"/>
                <w:color w:val="000000"/>
                <w:lang w:eastAsia="ru-RU"/>
              </w:rPr>
            </w:pPr>
            <w:r w:rsidRPr="003113AE">
              <w:rPr>
                <w:rFonts w:ascii="Times New Roman" w:eastAsia="Times New Roman" w:hAnsi="Times New Roman" w:cs="Times New Roman"/>
                <w:color w:val="000000"/>
                <w:lang w:eastAsia="ru-RU"/>
              </w:rPr>
              <w:t>изученного раздела</w:t>
            </w:r>
          </w:p>
          <w:p w:rsidR="00D33F71" w:rsidRPr="003113AE" w:rsidRDefault="00D33F71" w:rsidP="002A36D2">
            <w:pPr>
              <w:spacing w:after="0" w:line="2" w:lineRule="atLeast"/>
              <w:rPr>
                <w:rFonts w:ascii="Times New Roman" w:eastAsia="Times New Roman" w:hAnsi="Times New Roman" w:cs="Times New Roman"/>
                <w:color w:val="000000"/>
                <w:sz w:val="24"/>
                <w:szCs w:val="24"/>
                <w:lang w:eastAsia="ru-RU"/>
              </w:rPr>
            </w:pPr>
          </w:p>
        </w:tc>
        <w:tc>
          <w:tcPr>
            <w:tcW w:w="50" w:type="dxa"/>
            <w:vMerge w:val="restart"/>
            <w:vAlign w:val="center"/>
            <w:hideMark/>
          </w:tcPr>
          <w:p w:rsidR="00D33F71" w:rsidRPr="003113AE" w:rsidRDefault="00D33F71" w:rsidP="002A36D2">
            <w:pPr>
              <w:spacing w:after="0" w:line="240" w:lineRule="auto"/>
              <w:rPr>
                <w:rFonts w:ascii="Times New Roman" w:eastAsia="Times New Roman" w:hAnsi="Times New Roman" w:cs="Times New Roman"/>
                <w:sz w:val="20"/>
                <w:szCs w:val="20"/>
                <w:lang w:eastAsia="ru-RU"/>
              </w:rPr>
            </w:pPr>
          </w:p>
        </w:tc>
        <w:tc>
          <w:tcPr>
            <w:tcW w:w="0" w:type="auto"/>
            <w:vMerge w:val="restart"/>
            <w:vAlign w:val="center"/>
            <w:hideMark/>
          </w:tcPr>
          <w:p w:rsidR="00D33F71" w:rsidRPr="003113AE" w:rsidRDefault="00D33F71" w:rsidP="002A36D2">
            <w:pPr>
              <w:spacing w:after="0" w:line="240" w:lineRule="auto"/>
              <w:rPr>
                <w:rFonts w:ascii="Times New Roman" w:eastAsia="Times New Roman" w:hAnsi="Times New Roman" w:cs="Times New Roman"/>
                <w:sz w:val="20"/>
                <w:szCs w:val="20"/>
                <w:lang w:eastAsia="ru-RU"/>
              </w:rPr>
            </w:pPr>
          </w:p>
          <w:p w:rsidR="00D33F71" w:rsidRPr="003113AE" w:rsidRDefault="00D33F71" w:rsidP="002A36D2">
            <w:pPr>
              <w:spacing w:after="0" w:line="240" w:lineRule="auto"/>
              <w:rPr>
                <w:rFonts w:ascii="Times New Roman" w:eastAsia="Times New Roman" w:hAnsi="Times New Roman" w:cs="Times New Roman"/>
                <w:sz w:val="20"/>
                <w:szCs w:val="20"/>
                <w:lang w:eastAsia="ru-RU"/>
              </w:rPr>
            </w:pPr>
          </w:p>
        </w:tc>
        <w:tc>
          <w:tcPr>
            <w:tcW w:w="0" w:type="auto"/>
            <w:vMerge w:val="restart"/>
            <w:vAlign w:val="center"/>
            <w:hideMark/>
          </w:tcPr>
          <w:p w:rsidR="00D33F71" w:rsidRPr="003113AE" w:rsidRDefault="00D33F71" w:rsidP="002A36D2">
            <w:pPr>
              <w:spacing w:after="0" w:line="240" w:lineRule="auto"/>
              <w:rPr>
                <w:rFonts w:ascii="Times New Roman" w:eastAsia="Times New Roman" w:hAnsi="Times New Roman" w:cs="Times New Roman"/>
                <w:sz w:val="20"/>
                <w:szCs w:val="20"/>
                <w:lang w:eastAsia="ru-RU"/>
              </w:rPr>
            </w:pPr>
          </w:p>
        </w:tc>
        <w:tc>
          <w:tcPr>
            <w:tcW w:w="0" w:type="auto"/>
            <w:vMerge w:val="restart"/>
            <w:vAlign w:val="center"/>
            <w:hideMark/>
          </w:tcPr>
          <w:p w:rsidR="00D33F71" w:rsidRPr="003113AE" w:rsidRDefault="00D33F71" w:rsidP="002A36D2">
            <w:pPr>
              <w:spacing w:after="0" w:line="240" w:lineRule="auto"/>
              <w:rPr>
                <w:rFonts w:ascii="Times New Roman" w:eastAsia="Times New Roman" w:hAnsi="Times New Roman" w:cs="Times New Roman"/>
                <w:sz w:val="20"/>
                <w:szCs w:val="20"/>
                <w:lang w:eastAsia="ru-RU"/>
              </w:rPr>
            </w:pPr>
          </w:p>
        </w:tc>
        <w:tc>
          <w:tcPr>
            <w:tcW w:w="0" w:type="auto"/>
            <w:vMerge w:val="restart"/>
            <w:vAlign w:val="center"/>
            <w:hideMark/>
          </w:tcPr>
          <w:p w:rsidR="00D33F71" w:rsidRPr="003113AE" w:rsidRDefault="00D33F71" w:rsidP="002A36D2">
            <w:pPr>
              <w:spacing w:after="0" w:line="240" w:lineRule="auto"/>
              <w:rPr>
                <w:rFonts w:ascii="Times New Roman" w:eastAsia="Times New Roman" w:hAnsi="Times New Roman" w:cs="Times New Roman"/>
                <w:sz w:val="20"/>
                <w:szCs w:val="20"/>
                <w:lang w:eastAsia="ru-RU"/>
              </w:rPr>
            </w:pPr>
          </w:p>
        </w:tc>
      </w:tr>
      <w:tr w:rsidR="00D33F71" w:rsidRPr="003113AE" w:rsidTr="0047133B">
        <w:trPr>
          <w:trHeight w:val="698"/>
        </w:trPr>
        <w:tc>
          <w:tcPr>
            <w:tcW w:w="721"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rsidR="00D33F71" w:rsidRPr="003113AE" w:rsidRDefault="0047133B" w:rsidP="002A36D2">
            <w:pPr>
              <w:spacing w:after="0" w:line="2" w:lineRule="atLeast"/>
              <w:rPr>
                <w:rFonts w:ascii="Times New Roman" w:eastAsia="Times New Roman" w:hAnsi="Times New Roman" w:cs="Times New Roman"/>
                <w:color w:val="000000"/>
                <w:lang w:eastAsia="ru-RU"/>
              </w:rPr>
            </w:pPr>
            <w:r w:rsidRPr="003113AE">
              <w:rPr>
                <w:rFonts w:ascii="Times New Roman" w:eastAsia="Times New Roman" w:hAnsi="Times New Roman" w:cs="Times New Roman"/>
                <w:color w:val="000000"/>
                <w:lang w:eastAsia="ru-RU"/>
              </w:rPr>
              <w:t>16</w:t>
            </w:r>
          </w:p>
        </w:tc>
        <w:tc>
          <w:tcPr>
            <w:tcW w:w="425"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rsidR="00D33F71" w:rsidRPr="003113AE" w:rsidRDefault="00D33F71" w:rsidP="002A36D2">
            <w:pPr>
              <w:spacing w:after="0" w:line="240" w:lineRule="auto"/>
              <w:rPr>
                <w:rFonts w:ascii="Times New Roman" w:eastAsia="Times New Roman" w:hAnsi="Times New Roman" w:cs="Times New Roman"/>
                <w:color w:val="666666"/>
                <w:sz w:val="1"/>
                <w:szCs w:val="24"/>
                <w:lang w:eastAsia="ru-RU"/>
              </w:rPr>
            </w:pPr>
          </w:p>
        </w:tc>
        <w:tc>
          <w:tcPr>
            <w:tcW w:w="446" w:type="dxa"/>
            <w:gridSpan w:val="2"/>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rsidR="00D33F71" w:rsidRPr="003113AE" w:rsidRDefault="00D33F71" w:rsidP="002A36D2">
            <w:pPr>
              <w:spacing w:after="0" w:line="240" w:lineRule="auto"/>
              <w:rPr>
                <w:rFonts w:ascii="Times New Roman" w:eastAsia="Times New Roman" w:hAnsi="Times New Roman" w:cs="Times New Roman"/>
                <w:color w:val="666666"/>
                <w:sz w:val="1"/>
                <w:szCs w:val="24"/>
                <w:lang w:eastAsia="ru-RU"/>
              </w:rPr>
            </w:pPr>
          </w:p>
        </w:tc>
        <w:tc>
          <w:tcPr>
            <w:tcW w:w="3058"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rsidR="00D33F71" w:rsidRPr="003113AE" w:rsidRDefault="00D33F71" w:rsidP="002A36D2">
            <w:pPr>
              <w:spacing w:after="0" w:line="2" w:lineRule="atLeast"/>
              <w:rPr>
                <w:rFonts w:ascii="Times New Roman" w:eastAsia="Times New Roman" w:hAnsi="Times New Roman" w:cs="Times New Roman"/>
                <w:color w:val="000000"/>
                <w:lang w:eastAsia="ru-RU"/>
              </w:rPr>
            </w:pPr>
            <w:r w:rsidRPr="003113AE">
              <w:rPr>
                <w:rFonts w:ascii="Times New Roman" w:eastAsia="Times New Roman" w:hAnsi="Times New Roman" w:cs="Times New Roman"/>
                <w:color w:val="000000"/>
                <w:lang w:eastAsia="ru-RU"/>
              </w:rPr>
              <w:t>Единая физическая картина мира.</w:t>
            </w:r>
          </w:p>
        </w:tc>
        <w:tc>
          <w:tcPr>
            <w:tcW w:w="1164" w:type="dxa"/>
            <w:gridSpan w:val="2"/>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rsidR="00D33F71" w:rsidRPr="003113AE" w:rsidRDefault="00D33F71" w:rsidP="002A36D2">
            <w:pPr>
              <w:spacing w:after="0" w:line="240" w:lineRule="auto"/>
              <w:rPr>
                <w:rFonts w:ascii="Times New Roman" w:eastAsia="Times New Roman" w:hAnsi="Times New Roman" w:cs="Times New Roman"/>
                <w:color w:val="666666"/>
                <w:sz w:val="1"/>
                <w:szCs w:val="24"/>
                <w:lang w:eastAsia="ru-RU"/>
              </w:rPr>
            </w:pPr>
          </w:p>
        </w:tc>
        <w:tc>
          <w:tcPr>
            <w:tcW w:w="2886"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rsidR="00D33F71" w:rsidRPr="003113AE" w:rsidRDefault="00D33F71" w:rsidP="00DF3C30">
            <w:pPr>
              <w:spacing w:after="0" w:line="2" w:lineRule="atLeast"/>
              <w:jc w:val="both"/>
              <w:rPr>
                <w:rFonts w:ascii="Times New Roman" w:eastAsia="Times New Roman" w:hAnsi="Times New Roman" w:cs="Times New Roman"/>
                <w:color w:val="000000"/>
                <w:lang w:eastAsia="ru-RU"/>
              </w:rPr>
            </w:pPr>
          </w:p>
        </w:tc>
        <w:tc>
          <w:tcPr>
            <w:tcW w:w="4699"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rsidR="00D33F71" w:rsidRPr="003113AE" w:rsidRDefault="00D33F71" w:rsidP="002A36D2">
            <w:pPr>
              <w:spacing w:after="0" w:line="2" w:lineRule="atLeast"/>
              <w:rPr>
                <w:rFonts w:ascii="Times New Roman" w:eastAsia="Times New Roman" w:hAnsi="Times New Roman" w:cs="Times New Roman"/>
                <w:color w:val="000000"/>
                <w:lang w:eastAsia="ru-RU"/>
              </w:rPr>
            </w:pPr>
          </w:p>
        </w:tc>
        <w:tc>
          <w:tcPr>
            <w:tcW w:w="50" w:type="dxa"/>
            <w:vMerge/>
            <w:vAlign w:val="center"/>
          </w:tcPr>
          <w:p w:rsidR="00D33F71" w:rsidRPr="003113AE" w:rsidRDefault="00D33F71" w:rsidP="002A36D2">
            <w:pPr>
              <w:spacing w:after="0" w:line="240" w:lineRule="auto"/>
              <w:rPr>
                <w:rFonts w:ascii="Times New Roman" w:eastAsia="Times New Roman" w:hAnsi="Times New Roman" w:cs="Times New Roman"/>
                <w:sz w:val="20"/>
                <w:szCs w:val="20"/>
                <w:lang w:eastAsia="ru-RU"/>
              </w:rPr>
            </w:pPr>
          </w:p>
        </w:tc>
        <w:tc>
          <w:tcPr>
            <w:tcW w:w="0" w:type="auto"/>
            <w:vMerge/>
            <w:vAlign w:val="center"/>
          </w:tcPr>
          <w:p w:rsidR="00D33F71" w:rsidRPr="003113AE" w:rsidRDefault="00D33F71" w:rsidP="002A36D2">
            <w:pPr>
              <w:spacing w:after="0" w:line="240" w:lineRule="auto"/>
              <w:rPr>
                <w:rFonts w:ascii="Times New Roman" w:eastAsia="Times New Roman" w:hAnsi="Times New Roman" w:cs="Times New Roman"/>
                <w:sz w:val="20"/>
                <w:szCs w:val="20"/>
                <w:lang w:eastAsia="ru-RU"/>
              </w:rPr>
            </w:pPr>
          </w:p>
        </w:tc>
        <w:tc>
          <w:tcPr>
            <w:tcW w:w="0" w:type="auto"/>
            <w:vMerge/>
            <w:vAlign w:val="center"/>
          </w:tcPr>
          <w:p w:rsidR="00D33F71" w:rsidRPr="003113AE" w:rsidRDefault="00D33F71" w:rsidP="002A36D2">
            <w:pPr>
              <w:spacing w:after="0" w:line="240" w:lineRule="auto"/>
              <w:rPr>
                <w:rFonts w:ascii="Times New Roman" w:eastAsia="Times New Roman" w:hAnsi="Times New Roman" w:cs="Times New Roman"/>
                <w:sz w:val="20"/>
                <w:szCs w:val="20"/>
                <w:lang w:eastAsia="ru-RU"/>
              </w:rPr>
            </w:pPr>
          </w:p>
        </w:tc>
        <w:tc>
          <w:tcPr>
            <w:tcW w:w="0" w:type="auto"/>
            <w:vMerge/>
            <w:vAlign w:val="center"/>
          </w:tcPr>
          <w:p w:rsidR="00D33F71" w:rsidRPr="003113AE" w:rsidRDefault="00D33F71" w:rsidP="002A36D2">
            <w:pPr>
              <w:spacing w:after="0" w:line="240" w:lineRule="auto"/>
              <w:rPr>
                <w:rFonts w:ascii="Times New Roman" w:eastAsia="Times New Roman" w:hAnsi="Times New Roman" w:cs="Times New Roman"/>
                <w:sz w:val="20"/>
                <w:szCs w:val="20"/>
                <w:lang w:eastAsia="ru-RU"/>
              </w:rPr>
            </w:pPr>
          </w:p>
        </w:tc>
        <w:tc>
          <w:tcPr>
            <w:tcW w:w="0" w:type="auto"/>
            <w:vMerge/>
            <w:vAlign w:val="center"/>
          </w:tcPr>
          <w:p w:rsidR="00D33F71" w:rsidRPr="003113AE" w:rsidRDefault="00D33F71" w:rsidP="002A36D2">
            <w:pPr>
              <w:spacing w:after="0" w:line="240" w:lineRule="auto"/>
              <w:rPr>
                <w:rFonts w:ascii="Times New Roman" w:eastAsia="Times New Roman" w:hAnsi="Times New Roman" w:cs="Times New Roman"/>
                <w:sz w:val="20"/>
                <w:szCs w:val="20"/>
                <w:lang w:eastAsia="ru-RU"/>
              </w:rPr>
            </w:pPr>
          </w:p>
        </w:tc>
      </w:tr>
      <w:tr w:rsidR="00294DB1" w:rsidRPr="003113AE" w:rsidTr="00DF3C30">
        <w:trPr>
          <w:trHeight w:val="2"/>
        </w:trPr>
        <w:tc>
          <w:tcPr>
            <w:tcW w:w="13399" w:type="dxa"/>
            <w:gridSpan w:val="9"/>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155579" w:rsidP="002A36D2">
            <w:pPr>
              <w:spacing w:after="0" w:line="2" w:lineRule="atLeast"/>
              <w:jc w:val="center"/>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b/>
                <w:bCs/>
                <w:color w:val="000000"/>
                <w:lang w:eastAsia="ru-RU"/>
              </w:rPr>
              <w:t>Повторение (7</w:t>
            </w:r>
            <w:r w:rsidR="00294DB1" w:rsidRPr="003113AE">
              <w:rPr>
                <w:rFonts w:ascii="Times New Roman" w:eastAsia="Times New Roman" w:hAnsi="Times New Roman" w:cs="Times New Roman"/>
                <w:b/>
                <w:bCs/>
                <w:color w:val="000000"/>
                <w:lang w:eastAsia="ru-RU"/>
              </w:rPr>
              <w:t>часов)</w:t>
            </w:r>
          </w:p>
        </w:tc>
        <w:tc>
          <w:tcPr>
            <w:tcW w:w="50" w:type="dxa"/>
            <w:vAlign w:val="center"/>
            <w:hideMark/>
          </w:tcPr>
          <w:p w:rsidR="00294DB1" w:rsidRPr="003113AE" w:rsidRDefault="00294DB1" w:rsidP="002A36D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94DB1" w:rsidRPr="003113AE" w:rsidRDefault="00294DB1" w:rsidP="002A36D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94DB1" w:rsidRPr="003113AE" w:rsidRDefault="00294DB1" w:rsidP="002A36D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94DB1" w:rsidRPr="003113AE" w:rsidRDefault="00294DB1" w:rsidP="002A36D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94DB1" w:rsidRPr="003113AE" w:rsidRDefault="00294DB1" w:rsidP="002A36D2">
            <w:pPr>
              <w:spacing w:after="0" w:line="240" w:lineRule="auto"/>
              <w:rPr>
                <w:rFonts w:ascii="Times New Roman" w:eastAsia="Times New Roman" w:hAnsi="Times New Roman" w:cs="Times New Roman"/>
                <w:sz w:val="20"/>
                <w:szCs w:val="20"/>
                <w:lang w:eastAsia="ru-RU"/>
              </w:rPr>
            </w:pPr>
          </w:p>
        </w:tc>
      </w:tr>
      <w:tr w:rsidR="00294DB1" w:rsidRPr="003113AE" w:rsidTr="00795437">
        <w:trPr>
          <w:trHeight w:val="2"/>
        </w:trPr>
        <w:tc>
          <w:tcPr>
            <w:tcW w:w="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94DB1" w:rsidRPr="003113AE" w:rsidRDefault="00795437"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sz w:val="24"/>
                <w:szCs w:val="24"/>
                <w:lang w:eastAsia="ru-RU"/>
              </w:rPr>
              <w:t>1</w:t>
            </w:r>
          </w:p>
        </w:tc>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94DB1" w:rsidRPr="003113AE" w:rsidRDefault="00294DB1" w:rsidP="002A36D2">
            <w:pPr>
              <w:spacing w:after="0" w:line="240" w:lineRule="auto"/>
              <w:rPr>
                <w:rFonts w:ascii="Times New Roman" w:eastAsia="Times New Roman" w:hAnsi="Times New Roman" w:cs="Times New Roman"/>
                <w:color w:val="666666"/>
                <w:sz w:val="1"/>
                <w:szCs w:val="24"/>
                <w:lang w:eastAsia="ru-RU"/>
              </w:rPr>
            </w:pPr>
          </w:p>
        </w:tc>
        <w:tc>
          <w:tcPr>
            <w:tcW w:w="446"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40" w:lineRule="auto"/>
              <w:rPr>
                <w:rFonts w:ascii="Times New Roman" w:eastAsia="Times New Roman" w:hAnsi="Times New Roman" w:cs="Times New Roman"/>
                <w:color w:val="666666"/>
                <w:sz w:val="1"/>
                <w:szCs w:val="24"/>
                <w:lang w:eastAsia="ru-RU"/>
              </w:rPr>
            </w:pPr>
          </w:p>
        </w:tc>
        <w:tc>
          <w:tcPr>
            <w:tcW w:w="30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Повторение «Кинематика»</w:t>
            </w:r>
          </w:p>
        </w:tc>
        <w:tc>
          <w:tcPr>
            <w:tcW w:w="106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94DB1" w:rsidRPr="003113AE" w:rsidRDefault="00294DB1" w:rsidP="002A36D2">
            <w:pPr>
              <w:spacing w:after="0" w:line="2" w:lineRule="atLeast"/>
              <w:jc w:val="center"/>
              <w:rPr>
                <w:rFonts w:ascii="Times New Roman" w:eastAsia="Times New Roman" w:hAnsi="Times New Roman" w:cs="Times New Roman"/>
                <w:color w:val="000000"/>
                <w:sz w:val="24"/>
                <w:szCs w:val="24"/>
                <w:lang w:eastAsia="ru-RU"/>
              </w:rPr>
            </w:pPr>
          </w:p>
        </w:tc>
        <w:tc>
          <w:tcPr>
            <w:tcW w:w="2987"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Кинематика. Кинематика твердого тела.</w:t>
            </w:r>
          </w:p>
        </w:tc>
        <w:tc>
          <w:tcPr>
            <w:tcW w:w="4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40" w:lineRule="auto"/>
              <w:rPr>
                <w:rFonts w:ascii="Times New Roman" w:eastAsia="Times New Roman" w:hAnsi="Times New Roman" w:cs="Times New Roman"/>
                <w:color w:val="666666"/>
                <w:sz w:val="1"/>
                <w:szCs w:val="24"/>
                <w:lang w:eastAsia="ru-RU"/>
              </w:rPr>
            </w:pPr>
          </w:p>
        </w:tc>
        <w:tc>
          <w:tcPr>
            <w:tcW w:w="50" w:type="dxa"/>
            <w:vAlign w:val="center"/>
            <w:hideMark/>
          </w:tcPr>
          <w:p w:rsidR="00294DB1" w:rsidRPr="003113AE" w:rsidRDefault="00294DB1" w:rsidP="002A36D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94DB1" w:rsidRPr="003113AE" w:rsidRDefault="00294DB1" w:rsidP="002A36D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94DB1" w:rsidRPr="003113AE" w:rsidRDefault="00294DB1" w:rsidP="002A36D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94DB1" w:rsidRPr="003113AE" w:rsidRDefault="00294DB1" w:rsidP="002A36D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94DB1" w:rsidRPr="003113AE" w:rsidRDefault="00294DB1" w:rsidP="002A36D2">
            <w:pPr>
              <w:spacing w:after="0" w:line="240" w:lineRule="auto"/>
              <w:rPr>
                <w:rFonts w:ascii="Times New Roman" w:eastAsia="Times New Roman" w:hAnsi="Times New Roman" w:cs="Times New Roman"/>
                <w:sz w:val="20"/>
                <w:szCs w:val="20"/>
                <w:lang w:eastAsia="ru-RU"/>
              </w:rPr>
            </w:pPr>
          </w:p>
        </w:tc>
      </w:tr>
      <w:tr w:rsidR="00294DB1" w:rsidRPr="003113AE" w:rsidTr="00795437">
        <w:trPr>
          <w:trHeight w:val="2"/>
        </w:trPr>
        <w:tc>
          <w:tcPr>
            <w:tcW w:w="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94DB1" w:rsidRPr="003113AE" w:rsidRDefault="00795437"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sz w:val="24"/>
                <w:szCs w:val="24"/>
                <w:lang w:eastAsia="ru-RU"/>
              </w:rPr>
              <w:t>2</w:t>
            </w:r>
          </w:p>
        </w:tc>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94DB1" w:rsidRPr="003113AE" w:rsidRDefault="00294DB1" w:rsidP="002A36D2">
            <w:pPr>
              <w:spacing w:after="0" w:line="240" w:lineRule="auto"/>
              <w:rPr>
                <w:rFonts w:ascii="Times New Roman" w:eastAsia="Times New Roman" w:hAnsi="Times New Roman" w:cs="Times New Roman"/>
                <w:color w:val="666666"/>
                <w:sz w:val="1"/>
                <w:szCs w:val="24"/>
                <w:lang w:eastAsia="ru-RU"/>
              </w:rPr>
            </w:pPr>
          </w:p>
        </w:tc>
        <w:tc>
          <w:tcPr>
            <w:tcW w:w="446"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40" w:lineRule="auto"/>
              <w:rPr>
                <w:rFonts w:ascii="Times New Roman" w:eastAsia="Times New Roman" w:hAnsi="Times New Roman" w:cs="Times New Roman"/>
                <w:color w:val="666666"/>
                <w:sz w:val="1"/>
                <w:szCs w:val="24"/>
                <w:lang w:eastAsia="ru-RU"/>
              </w:rPr>
            </w:pPr>
          </w:p>
        </w:tc>
        <w:tc>
          <w:tcPr>
            <w:tcW w:w="30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Повторение «Динамика»</w:t>
            </w:r>
          </w:p>
        </w:tc>
        <w:tc>
          <w:tcPr>
            <w:tcW w:w="106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94DB1" w:rsidRPr="003113AE" w:rsidRDefault="00294DB1" w:rsidP="002A36D2">
            <w:pPr>
              <w:spacing w:after="0" w:line="2" w:lineRule="atLeast"/>
              <w:jc w:val="center"/>
              <w:rPr>
                <w:rFonts w:ascii="Times New Roman" w:eastAsia="Times New Roman" w:hAnsi="Times New Roman" w:cs="Times New Roman"/>
                <w:color w:val="000000"/>
                <w:sz w:val="24"/>
                <w:szCs w:val="24"/>
                <w:lang w:eastAsia="ru-RU"/>
              </w:rPr>
            </w:pPr>
          </w:p>
        </w:tc>
        <w:tc>
          <w:tcPr>
            <w:tcW w:w="2987"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b/>
                <w:bCs/>
                <w:color w:val="000000"/>
                <w:lang w:eastAsia="ru-RU"/>
              </w:rPr>
              <w:t>ИКР</w:t>
            </w:r>
          </w:p>
        </w:tc>
        <w:tc>
          <w:tcPr>
            <w:tcW w:w="4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40" w:lineRule="auto"/>
              <w:rPr>
                <w:rFonts w:ascii="Times New Roman" w:eastAsia="Times New Roman" w:hAnsi="Times New Roman" w:cs="Times New Roman"/>
                <w:color w:val="666666"/>
                <w:sz w:val="1"/>
                <w:szCs w:val="24"/>
                <w:lang w:eastAsia="ru-RU"/>
              </w:rPr>
            </w:pPr>
          </w:p>
        </w:tc>
        <w:tc>
          <w:tcPr>
            <w:tcW w:w="50" w:type="dxa"/>
            <w:vAlign w:val="center"/>
            <w:hideMark/>
          </w:tcPr>
          <w:p w:rsidR="00294DB1" w:rsidRPr="003113AE" w:rsidRDefault="00294DB1" w:rsidP="002A36D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94DB1" w:rsidRPr="003113AE" w:rsidRDefault="00294DB1" w:rsidP="002A36D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94DB1" w:rsidRPr="003113AE" w:rsidRDefault="00294DB1" w:rsidP="002A36D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94DB1" w:rsidRPr="003113AE" w:rsidRDefault="00294DB1" w:rsidP="002A36D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94DB1" w:rsidRPr="003113AE" w:rsidRDefault="00294DB1" w:rsidP="002A36D2">
            <w:pPr>
              <w:spacing w:after="0" w:line="240" w:lineRule="auto"/>
              <w:rPr>
                <w:rFonts w:ascii="Times New Roman" w:eastAsia="Times New Roman" w:hAnsi="Times New Roman" w:cs="Times New Roman"/>
                <w:sz w:val="20"/>
                <w:szCs w:val="20"/>
                <w:lang w:eastAsia="ru-RU"/>
              </w:rPr>
            </w:pPr>
          </w:p>
        </w:tc>
      </w:tr>
      <w:tr w:rsidR="00294DB1" w:rsidRPr="003113AE" w:rsidTr="00795437">
        <w:trPr>
          <w:trHeight w:val="2"/>
        </w:trPr>
        <w:tc>
          <w:tcPr>
            <w:tcW w:w="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94DB1" w:rsidRPr="003113AE" w:rsidRDefault="00795437"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sz w:val="24"/>
                <w:szCs w:val="24"/>
                <w:lang w:eastAsia="ru-RU"/>
              </w:rPr>
              <w:lastRenderedPageBreak/>
              <w:t>3</w:t>
            </w:r>
          </w:p>
        </w:tc>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94DB1" w:rsidRPr="003113AE" w:rsidRDefault="00294DB1" w:rsidP="002A36D2">
            <w:pPr>
              <w:spacing w:after="0" w:line="240" w:lineRule="auto"/>
              <w:rPr>
                <w:rFonts w:ascii="Times New Roman" w:eastAsia="Times New Roman" w:hAnsi="Times New Roman" w:cs="Times New Roman"/>
                <w:color w:val="666666"/>
                <w:sz w:val="1"/>
                <w:szCs w:val="24"/>
                <w:lang w:eastAsia="ru-RU"/>
              </w:rPr>
            </w:pPr>
          </w:p>
        </w:tc>
        <w:tc>
          <w:tcPr>
            <w:tcW w:w="446"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40" w:lineRule="auto"/>
              <w:rPr>
                <w:rFonts w:ascii="Times New Roman" w:eastAsia="Times New Roman" w:hAnsi="Times New Roman" w:cs="Times New Roman"/>
                <w:color w:val="666666"/>
                <w:sz w:val="1"/>
                <w:szCs w:val="24"/>
                <w:lang w:eastAsia="ru-RU"/>
              </w:rPr>
            </w:pPr>
          </w:p>
        </w:tc>
        <w:tc>
          <w:tcPr>
            <w:tcW w:w="30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Повторение «Законы сохранения»</w:t>
            </w:r>
          </w:p>
        </w:tc>
        <w:tc>
          <w:tcPr>
            <w:tcW w:w="106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94DB1" w:rsidRPr="003113AE" w:rsidRDefault="00294DB1" w:rsidP="002A36D2">
            <w:pPr>
              <w:spacing w:after="0" w:line="2" w:lineRule="atLeast"/>
              <w:jc w:val="center"/>
              <w:rPr>
                <w:rFonts w:ascii="Times New Roman" w:eastAsia="Times New Roman" w:hAnsi="Times New Roman" w:cs="Times New Roman"/>
                <w:color w:val="000000"/>
                <w:sz w:val="24"/>
                <w:szCs w:val="24"/>
                <w:lang w:eastAsia="ru-RU"/>
              </w:rPr>
            </w:pPr>
          </w:p>
        </w:tc>
        <w:tc>
          <w:tcPr>
            <w:tcW w:w="2987"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DF3C30">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 xml:space="preserve">Основы молекулярной физики.  </w:t>
            </w:r>
          </w:p>
        </w:tc>
        <w:tc>
          <w:tcPr>
            <w:tcW w:w="4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40" w:lineRule="auto"/>
              <w:rPr>
                <w:rFonts w:ascii="Times New Roman" w:eastAsia="Times New Roman" w:hAnsi="Times New Roman" w:cs="Times New Roman"/>
                <w:color w:val="666666"/>
                <w:sz w:val="1"/>
                <w:szCs w:val="24"/>
                <w:lang w:eastAsia="ru-RU"/>
              </w:rPr>
            </w:pPr>
          </w:p>
        </w:tc>
        <w:tc>
          <w:tcPr>
            <w:tcW w:w="50" w:type="dxa"/>
            <w:vAlign w:val="center"/>
            <w:hideMark/>
          </w:tcPr>
          <w:p w:rsidR="00294DB1" w:rsidRPr="003113AE" w:rsidRDefault="00294DB1" w:rsidP="002A36D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94DB1" w:rsidRPr="003113AE" w:rsidRDefault="00294DB1" w:rsidP="002A36D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94DB1" w:rsidRPr="003113AE" w:rsidRDefault="00294DB1" w:rsidP="002A36D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94DB1" w:rsidRPr="003113AE" w:rsidRDefault="00294DB1" w:rsidP="002A36D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94DB1" w:rsidRPr="003113AE" w:rsidRDefault="00294DB1" w:rsidP="002A36D2">
            <w:pPr>
              <w:spacing w:after="0" w:line="240" w:lineRule="auto"/>
              <w:rPr>
                <w:rFonts w:ascii="Times New Roman" w:eastAsia="Times New Roman" w:hAnsi="Times New Roman" w:cs="Times New Roman"/>
                <w:sz w:val="20"/>
                <w:szCs w:val="20"/>
                <w:lang w:eastAsia="ru-RU"/>
              </w:rPr>
            </w:pPr>
          </w:p>
        </w:tc>
      </w:tr>
      <w:tr w:rsidR="00294DB1" w:rsidRPr="003113AE" w:rsidTr="00795437">
        <w:trPr>
          <w:trHeight w:val="2"/>
        </w:trPr>
        <w:tc>
          <w:tcPr>
            <w:tcW w:w="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94DB1" w:rsidRPr="003113AE" w:rsidRDefault="00795437"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sz w:val="24"/>
                <w:szCs w:val="24"/>
                <w:lang w:eastAsia="ru-RU"/>
              </w:rPr>
              <w:t>4</w:t>
            </w:r>
          </w:p>
        </w:tc>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94DB1" w:rsidRPr="003113AE" w:rsidRDefault="00294DB1" w:rsidP="002A36D2">
            <w:pPr>
              <w:spacing w:after="0" w:line="240" w:lineRule="auto"/>
              <w:rPr>
                <w:rFonts w:ascii="Times New Roman" w:eastAsia="Times New Roman" w:hAnsi="Times New Roman" w:cs="Times New Roman"/>
                <w:color w:val="666666"/>
                <w:sz w:val="1"/>
                <w:szCs w:val="24"/>
                <w:lang w:eastAsia="ru-RU"/>
              </w:rPr>
            </w:pPr>
          </w:p>
        </w:tc>
        <w:tc>
          <w:tcPr>
            <w:tcW w:w="446"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40" w:lineRule="auto"/>
              <w:rPr>
                <w:rFonts w:ascii="Times New Roman" w:eastAsia="Times New Roman" w:hAnsi="Times New Roman" w:cs="Times New Roman"/>
                <w:color w:val="666666"/>
                <w:sz w:val="1"/>
                <w:szCs w:val="24"/>
                <w:lang w:eastAsia="ru-RU"/>
              </w:rPr>
            </w:pPr>
          </w:p>
        </w:tc>
        <w:tc>
          <w:tcPr>
            <w:tcW w:w="30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Повторение «Электростатика»</w:t>
            </w:r>
          </w:p>
        </w:tc>
        <w:tc>
          <w:tcPr>
            <w:tcW w:w="106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94DB1" w:rsidRPr="003113AE" w:rsidRDefault="00294DB1" w:rsidP="002A36D2">
            <w:pPr>
              <w:spacing w:after="0" w:line="2" w:lineRule="atLeast"/>
              <w:jc w:val="center"/>
              <w:rPr>
                <w:rFonts w:ascii="Times New Roman" w:eastAsia="Times New Roman" w:hAnsi="Times New Roman" w:cs="Times New Roman"/>
                <w:color w:val="000000"/>
                <w:sz w:val="24"/>
                <w:szCs w:val="24"/>
                <w:lang w:eastAsia="ru-RU"/>
              </w:rPr>
            </w:pPr>
          </w:p>
        </w:tc>
        <w:tc>
          <w:tcPr>
            <w:tcW w:w="2987"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Термодинамика.</w:t>
            </w:r>
          </w:p>
        </w:tc>
        <w:tc>
          <w:tcPr>
            <w:tcW w:w="4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40" w:lineRule="auto"/>
              <w:rPr>
                <w:rFonts w:ascii="Times New Roman" w:eastAsia="Times New Roman" w:hAnsi="Times New Roman" w:cs="Times New Roman"/>
                <w:color w:val="666666"/>
                <w:sz w:val="1"/>
                <w:szCs w:val="24"/>
                <w:lang w:eastAsia="ru-RU"/>
              </w:rPr>
            </w:pPr>
          </w:p>
        </w:tc>
        <w:tc>
          <w:tcPr>
            <w:tcW w:w="50" w:type="dxa"/>
            <w:vAlign w:val="center"/>
            <w:hideMark/>
          </w:tcPr>
          <w:p w:rsidR="00294DB1" w:rsidRPr="003113AE" w:rsidRDefault="00294DB1" w:rsidP="002A36D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94DB1" w:rsidRPr="003113AE" w:rsidRDefault="00294DB1" w:rsidP="002A36D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94DB1" w:rsidRPr="003113AE" w:rsidRDefault="00294DB1" w:rsidP="002A36D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94DB1" w:rsidRPr="003113AE" w:rsidRDefault="00294DB1" w:rsidP="002A36D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94DB1" w:rsidRPr="003113AE" w:rsidRDefault="00294DB1" w:rsidP="002A36D2">
            <w:pPr>
              <w:spacing w:after="0" w:line="240" w:lineRule="auto"/>
              <w:rPr>
                <w:rFonts w:ascii="Times New Roman" w:eastAsia="Times New Roman" w:hAnsi="Times New Roman" w:cs="Times New Roman"/>
                <w:sz w:val="20"/>
                <w:szCs w:val="20"/>
                <w:lang w:eastAsia="ru-RU"/>
              </w:rPr>
            </w:pPr>
          </w:p>
        </w:tc>
      </w:tr>
      <w:tr w:rsidR="00795437" w:rsidRPr="003113AE" w:rsidTr="00795437">
        <w:trPr>
          <w:trHeight w:val="765"/>
        </w:trPr>
        <w:tc>
          <w:tcPr>
            <w:tcW w:w="721" w:type="dxa"/>
            <w:tcBorders>
              <w:top w:val="single" w:sz="8" w:space="0" w:color="000000"/>
              <w:left w:val="single" w:sz="8" w:space="0" w:color="000000"/>
              <w:bottom w:val="single" w:sz="4" w:space="0" w:color="auto"/>
              <w:right w:val="single" w:sz="8" w:space="0" w:color="000000"/>
            </w:tcBorders>
            <w:tcMar>
              <w:top w:w="0" w:type="dxa"/>
              <w:left w:w="108" w:type="dxa"/>
              <w:bottom w:w="0" w:type="dxa"/>
              <w:right w:w="108" w:type="dxa"/>
            </w:tcMar>
          </w:tcPr>
          <w:p w:rsidR="00795437" w:rsidRPr="003113AE" w:rsidRDefault="00795437"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sz w:val="24"/>
                <w:szCs w:val="24"/>
                <w:lang w:eastAsia="ru-RU"/>
              </w:rPr>
              <w:t>5</w:t>
            </w:r>
          </w:p>
        </w:tc>
        <w:tc>
          <w:tcPr>
            <w:tcW w:w="425" w:type="dxa"/>
            <w:tcBorders>
              <w:top w:val="single" w:sz="8" w:space="0" w:color="000000"/>
              <w:left w:val="single" w:sz="8" w:space="0" w:color="000000"/>
              <w:bottom w:val="single" w:sz="4" w:space="0" w:color="auto"/>
              <w:right w:val="single" w:sz="8" w:space="0" w:color="000000"/>
            </w:tcBorders>
            <w:tcMar>
              <w:top w:w="0" w:type="dxa"/>
              <w:left w:w="108" w:type="dxa"/>
              <w:bottom w:w="0" w:type="dxa"/>
              <w:right w:w="108" w:type="dxa"/>
            </w:tcMar>
          </w:tcPr>
          <w:p w:rsidR="00795437" w:rsidRPr="003113AE" w:rsidRDefault="00795437" w:rsidP="002A36D2">
            <w:pPr>
              <w:spacing w:after="0" w:line="240" w:lineRule="auto"/>
              <w:rPr>
                <w:rFonts w:ascii="Times New Roman" w:eastAsia="Times New Roman" w:hAnsi="Times New Roman" w:cs="Times New Roman"/>
                <w:color w:val="666666"/>
                <w:sz w:val="1"/>
                <w:szCs w:val="24"/>
                <w:lang w:eastAsia="ru-RU"/>
              </w:rPr>
            </w:pPr>
          </w:p>
        </w:tc>
        <w:tc>
          <w:tcPr>
            <w:tcW w:w="446" w:type="dxa"/>
            <w:gridSpan w:val="2"/>
            <w:tcBorders>
              <w:top w:val="single" w:sz="8" w:space="0" w:color="000000"/>
              <w:left w:val="single" w:sz="8" w:space="0" w:color="000000"/>
              <w:bottom w:val="single" w:sz="4" w:space="0" w:color="auto"/>
              <w:right w:val="single" w:sz="8" w:space="0" w:color="000000"/>
            </w:tcBorders>
            <w:tcMar>
              <w:top w:w="0" w:type="dxa"/>
              <w:left w:w="108" w:type="dxa"/>
              <w:bottom w:w="0" w:type="dxa"/>
              <w:right w:w="108" w:type="dxa"/>
            </w:tcMar>
            <w:hideMark/>
          </w:tcPr>
          <w:p w:rsidR="00795437" w:rsidRPr="003113AE" w:rsidRDefault="00795437" w:rsidP="002A36D2">
            <w:pPr>
              <w:spacing w:after="0" w:line="240" w:lineRule="auto"/>
              <w:rPr>
                <w:rFonts w:ascii="Times New Roman" w:eastAsia="Times New Roman" w:hAnsi="Times New Roman" w:cs="Times New Roman"/>
                <w:color w:val="666666"/>
                <w:sz w:val="1"/>
                <w:szCs w:val="24"/>
                <w:lang w:eastAsia="ru-RU"/>
              </w:rPr>
            </w:pPr>
          </w:p>
        </w:tc>
        <w:tc>
          <w:tcPr>
            <w:tcW w:w="3058" w:type="dxa"/>
            <w:tcBorders>
              <w:top w:val="single" w:sz="8" w:space="0" w:color="000000"/>
              <w:left w:val="single" w:sz="8" w:space="0" w:color="000000"/>
              <w:bottom w:val="single" w:sz="4" w:space="0" w:color="auto"/>
              <w:right w:val="single" w:sz="8" w:space="0" w:color="000000"/>
            </w:tcBorders>
            <w:tcMar>
              <w:top w:w="0" w:type="dxa"/>
              <w:left w:w="108" w:type="dxa"/>
              <w:bottom w:w="0" w:type="dxa"/>
              <w:right w:w="108" w:type="dxa"/>
            </w:tcMar>
            <w:hideMark/>
          </w:tcPr>
          <w:p w:rsidR="00795437" w:rsidRPr="003113AE" w:rsidRDefault="00795437"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Повторение «Электродинамика»</w:t>
            </w:r>
          </w:p>
        </w:tc>
        <w:tc>
          <w:tcPr>
            <w:tcW w:w="1063" w:type="dxa"/>
            <w:tcBorders>
              <w:top w:val="single" w:sz="8" w:space="0" w:color="000000"/>
              <w:left w:val="single" w:sz="8" w:space="0" w:color="000000"/>
              <w:bottom w:val="single" w:sz="4" w:space="0" w:color="auto"/>
              <w:right w:val="single" w:sz="8" w:space="0" w:color="000000"/>
            </w:tcBorders>
            <w:tcMar>
              <w:top w:w="0" w:type="dxa"/>
              <w:left w:w="108" w:type="dxa"/>
              <w:bottom w:w="0" w:type="dxa"/>
              <w:right w:w="108" w:type="dxa"/>
            </w:tcMar>
          </w:tcPr>
          <w:p w:rsidR="00795437" w:rsidRPr="003113AE" w:rsidRDefault="00795437" w:rsidP="002A36D2">
            <w:pPr>
              <w:spacing w:after="0" w:line="2" w:lineRule="atLeast"/>
              <w:jc w:val="center"/>
              <w:rPr>
                <w:rFonts w:ascii="Times New Roman" w:eastAsia="Times New Roman" w:hAnsi="Times New Roman" w:cs="Times New Roman"/>
                <w:color w:val="000000"/>
                <w:sz w:val="24"/>
                <w:szCs w:val="24"/>
                <w:lang w:eastAsia="ru-RU"/>
              </w:rPr>
            </w:pPr>
          </w:p>
          <w:p w:rsidR="00795437" w:rsidRPr="003113AE" w:rsidRDefault="00795437" w:rsidP="002A36D2">
            <w:pPr>
              <w:spacing w:after="0" w:line="2" w:lineRule="atLeast"/>
              <w:jc w:val="center"/>
              <w:rPr>
                <w:rFonts w:ascii="Times New Roman" w:eastAsia="Times New Roman" w:hAnsi="Times New Roman" w:cs="Times New Roman"/>
                <w:color w:val="000000"/>
                <w:sz w:val="24"/>
                <w:szCs w:val="24"/>
                <w:lang w:eastAsia="ru-RU"/>
              </w:rPr>
            </w:pPr>
          </w:p>
          <w:p w:rsidR="00795437" w:rsidRPr="003113AE" w:rsidRDefault="00795437" w:rsidP="002A36D2">
            <w:pPr>
              <w:spacing w:after="0" w:line="2" w:lineRule="atLeast"/>
              <w:jc w:val="center"/>
              <w:rPr>
                <w:rFonts w:ascii="Times New Roman" w:eastAsia="Times New Roman" w:hAnsi="Times New Roman" w:cs="Times New Roman"/>
                <w:color w:val="000000"/>
                <w:sz w:val="24"/>
                <w:szCs w:val="24"/>
                <w:lang w:eastAsia="ru-RU"/>
              </w:rPr>
            </w:pPr>
          </w:p>
        </w:tc>
        <w:tc>
          <w:tcPr>
            <w:tcW w:w="2987" w:type="dxa"/>
            <w:gridSpan w:val="2"/>
            <w:tcBorders>
              <w:top w:val="single" w:sz="8" w:space="0" w:color="000000"/>
              <w:left w:val="single" w:sz="8" w:space="0" w:color="000000"/>
              <w:bottom w:val="single" w:sz="4" w:space="0" w:color="auto"/>
              <w:right w:val="single" w:sz="8" w:space="0" w:color="000000"/>
            </w:tcBorders>
            <w:tcMar>
              <w:top w:w="0" w:type="dxa"/>
              <w:left w:w="108" w:type="dxa"/>
              <w:bottom w:w="0" w:type="dxa"/>
              <w:right w:w="108" w:type="dxa"/>
            </w:tcMar>
            <w:hideMark/>
          </w:tcPr>
          <w:p w:rsidR="00795437" w:rsidRPr="003113AE" w:rsidRDefault="00795437"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Электростатика. Постоянный электрический ток.</w:t>
            </w:r>
          </w:p>
        </w:tc>
        <w:tc>
          <w:tcPr>
            <w:tcW w:w="4699" w:type="dxa"/>
            <w:tcBorders>
              <w:top w:val="single" w:sz="8" w:space="0" w:color="000000"/>
              <w:left w:val="single" w:sz="8" w:space="0" w:color="000000"/>
              <w:bottom w:val="single" w:sz="4" w:space="0" w:color="auto"/>
              <w:right w:val="single" w:sz="8" w:space="0" w:color="000000"/>
            </w:tcBorders>
            <w:tcMar>
              <w:top w:w="0" w:type="dxa"/>
              <w:left w:w="108" w:type="dxa"/>
              <w:bottom w:w="0" w:type="dxa"/>
              <w:right w:w="108" w:type="dxa"/>
            </w:tcMar>
            <w:hideMark/>
          </w:tcPr>
          <w:p w:rsidR="00795437" w:rsidRPr="003113AE" w:rsidRDefault="00795437" w:rsidP="002A36D2">
            <w:pPr>
              <w:spacing w:after="0" w:line="240" w:lineRule="auto"/>
              <w:rPr>
                <w:rFonts w:ascii="Times New Roman" w:eastAsia="Times New Roman" w:hAnsi="Times New Roman" w:cs="Times New Roman"/>
                <w:color w:val="666666"/>
                <w:sz w:val="1"/>
                <w:szCs w:val="24"/>
                <w:lang w:eastAsia="ru-RU"/>
              </w:rPr>
            </w:pPr>
          </w:p>
        </w:tc>
        <w:tc>
          <w:tcPr>
            <w:tcW w:w="50" w:type="dxa"/>
            <w:vMerge w:val="restart"/>
            <w:vAlign w:val="center"/>
            <w:hideMark/>
          </w:tcPr>
          <w:p w:rsidR="00795437" w:rsidRPr="003113AE" w:rsidRDefault="00795437" w:rsidP="002A36D2">
            <w:pPr>
              <w:spacing w:after="0" w:line="240" w:lineRule="auto"/>
              <w:rPr>
                <w:rFonts w:ascii="Times New Roman" w:eastAsia="Times New Roman" w:hAnsi="Times New Roman" w:cs="Times New Roman"/>
                <w:sz w:val="20"/>
                <w:szCs w:val="20"/>
                <w:lang w:eastAsia="ru-RU"/>
              </w:rPr>
            </w:pPr>
          </w:p>
        </w:tc>
        <w:tc>
          <w:tcPr>
            <w:tcW w:w="0" w:type="auto"/>
            <w:vMerge w:val="restart"/>
            <w:vAlign w:val="center"/>
            <w:hideMark/>
          </w:tcPr>
          <w:p w:rsidR="00795437" w:rsidRPr="003113AE" w:rsidRDefault="00795437" w:rsidP="002A36D2">
            <w:pPr>
              <w:spacing w:after="0" w:line="240" w:lineRule="auto"/>
              <w:rPr>
                <w:rFonts w:ascii="Times New Roman" w:eastAsia="Times New Roman" w:hAnsi="Times New Roman" w:cs="Times New Roman"/>
                <w:sz w:val="20"/>
                <w:szCs w:val="20"/>
                <w:lang w:eastAsia="ru-RU"/>
              </w:rPr>
            </w:pPr>
          </w:p>
          <w:p w:rsidR="00795437" w:rsidRPr="003113AE" w:rsidRDefault="00795437" w:rsidP="002A36D2">
            <w:pPr>
              <w:spacing w:after="0" w:line="240" w:lineRule="auto"/>
              <w:rPr>
                <w:rFonts w:ascii="Times New Roman" w:eastAsia="Times New Roman" w:hAnsi="Times New Roman" w:cs="Times New Roman"/>
                <w:sz w:val="20"/>
                <w:szCs w:val="20"/>
                <w:lang w:eastAsia="ru-RU"/>
              </w:rPr>
            </w:pPr>
          </w:p>
        </w:tc>
        <w:tc>
          <w:tcPr>
            <w:tcW w:w="0" w:type="auto"/>
            <w:vMerge w:val="restart"/>
            <w:vAlign w:val="center"/>
            <w:hideMark/>
          </w:tcPr>
          <w:p w:rsidR="00795437" w:rsidRPr="003113AE" w:rsidRDefault="00795437" w:rsidP="002A36D2">
            <w:pPr>
              <w:spacing w:after="0" w:line="240" w:lineRule="auto"/>
              <w:rPr>
                <w:rFonts w:ascii="Times New Roman" w:eastAsia="Times New Roman" w:hAnsi="Times New Roman" w:cs="Times New Roman"/>
                <w:sz w:val="20"/>
                <w:szCs w:val="20"/>
                <w:lang w:eastAsia="ru-RU"/>
              </w:rPr>
            </w:pPr>
          </w:p>
        </w:tc>
        <w:tc>
          <w:tcPr>
            <w:tcW w:w="0" w:type="auto"/>
            <w:vMerge w:val="restart"/>
            <w:vAlign w:val="center"/>
            <w:hideMark/>
          </w:tcPr>
          <w:p w:rsidR="00795437" w:rsidRPr="003113AE" w:rsidRDefault="00795437" w:rsidP="002A36D2">
            <w:pPr>
              <w:spacing w:after="0" w:line="240" w:lineRule="auto"/>
              <w:rPr>
                <w:rFonts w:ascii="Times New Roman" w:eastAsia="Times New Roman" w:hAnsi="Times New Roman" w:cs="Times New Roman"/>
                <w:sz w:val="20"/>
                <w:szCs w:val="20"/>
                <w:lang w:eastAsia="ru-RU"/>
              </w:rPr>
            </w:pPr>
          </w:p>
        </w:tc>
        <w:tc>
          <w:tcPr>
            <w:tcW w:w="0" w:type="auto"/>
            <w:vMerge w:val="restart"/>
            <w:vAlign w:val="center"/>
            <w:hideMark/>
          </w:tcPr>
          <w:p w:rsidR="00795437" w:rsidRPr="003113AE" w:rsidRDefault="00795437" w:rsidP="002A36D2">
            <w:pPr>
              <w:spacing w:after="0" w:line="240" w:lineRule="auto"/>
              <w:rPr>
                <w:rFonts w:ascii="Times New Roman" w:eastAsia="Times New Roman" w:hAnsi="Times New Roman" w:cs="Times New Roman"/>
                <w:sz w:val="20"/>
                <w:szCs w:val="20"/>
                <w:lang w:eastAsia="ru-RU"/>
              </w:rPr>
            </w:pPr>
          </w:p>
        </w:tc>
      </w:tr>
      <w:tr w:rsidR="00795437" w:rsidRPr="003113AE" w:rsidTr="00795437">
        <w:trPr>
          <w:trHeight w:val="600"/>
        </w:trPr>
        <w:tc>
          <w:tcPr>
            <w:tcW w:w="721"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rsidR="00795437" w:rsidRPr="003113AE" w:rsidRDefault="00795437" w:rsidP="003113AE">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sz w:val="24"/>
                <w:szCs w:val="24"/>
                <w:lang w:eastAsia="ru-RU"/>
              </w:rPr>
              <w:t>6</w:t>
            </w:r>
          </w:p>
        </w:tc>
        <w:tc>
          <w:tcPr>
            <w:tcW w:w="425"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rsidR="00795437" w:rsidRPr="003113AE" w:rsidRDefault="00795437" w:rsidP="003113AE">
            <w:pPr>
              <w:spacing w:after="0" w:line="240" w:lineRule="auto"/>
              <w:rPr>
                <w:rFonts w:ascii="Times New Roman" w:eastAsia="Times New Roman" w:hAnsi="Times New Roman" w:cs="Times New Roman"/>
                <w:color w:val="666666"/>
                <w:sz w:val="1"/>
                <w:szCs w:val="24"/>
                <w:lang w:eastAsia="ru-RU"/>
              </w:rPr>
            </w:pPr>
          </w:p>
        </w:tc>
        <w:tc>
          <w:tcPr>
            <w:tcW w:w="446" w:type="dxa"/>
            <w:gridSpan w:val="2"/>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rsidR="00795437" w:rsidRPr="003113AE" w:rsidRDefault="00795437" w:rsidP="003113AE">
            <w:pPr>
              <w:spacing w:after="0" w:line="240" w:lineRule="auto"/>
              <w:rPr>
                <w:rFonts w:ascii="Times New Roman" w:eastAsia="Times New Roman" w:hAnsi="Times New Roman" w:cs="Times New Roman"/>
                <w:color w:val="666666"/>
                <w:sz w:val="1"/>
                <w:szCs w:val="24"/>
                <w:lang w:eastAsia="ru-RU"/>
              </w:rPr>
            </w:pPr>
          </w:p>
        </w:tc>
        <w:tc>
          <w:tcPr>
            <w:tcW w:w="3058"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rsidR="00795437" w:rsidRPr="003113AE" w:rsidRDefault="00795437" w:rsidP="003113AE">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Итоговое повторение</w:t>
            </w:r>
          </w:p>
        </w:tc>
        <w:tc>
          <w:tcPr>
            <w:tcW w:w="1063"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rsidR="00795437" w:rsidRPr="003113AE" w:rsidRDefault="00795437" w:rsidP="003113AE">
            <w:pPr>
              <w:spacing w:after="0" w:line="240" w:lineRule="auto"/>
              <w:rPr>
                <w:rFonts w:ascii="Times New Roman" w:eastAsia="Times New Roman" w:hAnsi="Times New Roman" w:cs="Times New Roman"/>
                <w:color w:val="666666"/>
                <w:sz w:val="1"/>
                <w:szCs w:val="24"/>
                <w:lang w:eastAsia="ru-RU"/>
              </w:rPr>
            </w:pPr>
          </w:p>
        </w:tc>
        <w:tc>
          <w:tcPr>
            <w:tcW w:w="2987" w:type="dxa"/>
            <w:gridSpan w:val="2"/>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rsidR="00795437" w:rsidRPr="003113AE" w:rsidRDefault="00795437" w:rsidP="003113AE">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Электрический ток в различных средах.</w:t>
            </w:r>
          </w:p>
        </w:tc>
        <w:tc>
          <w:tcPr>
            <w:tcW w:w="4699"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rsidR="00795437" w:rsidRPr="003113AE" w:rsidRDefault="00795437" w:rsidP="002A36D2">
            <w:pPr>
              <w:spacing w:after="0" w:line="240" w:lineRule="auto"/>
              <w:rPr>
                <w:rFonts w:ascii="Times New Roman" w:eastAsia="Times New Roman" w:hAnsi="Times New Roman" w:cs="Times New Roman"/>
                <w:color w:val="666666"/>
                <w:sz w:val="1"/>
                <w:szCs w:val="24"/>
                <w:lang w:eastAsia="ru-RU"/>
              </w:rPr>
            </w:pPr>
          </w:p>
        </w:tc>
        <w:tc>
          <w:tcPr>
            <w:tcW w:w="50" w:type="dxa"/>
            <w:vMerge/>
            <w:vAlign w:val="center"/>
          </w:tcPr>
          <w:p w:rsidR="00795437" w:rsidRPr="003113AE" w:rsidRDefault="00795437" w:rsidP="002A36D2">
            <w:pPr>
              <w:spacing w:after="0" w:line="240" w:lineRule="auto"/>
              <w:rPr>
                <w:rFonts w:ascii="Times New Roman" w:eastAsia="Times New Roman" w:hAnsi="Times New Roman" w:cs="Times New Roman"/>
                <w:sz w:val="20"/>
                <w:szCs w:val="20"/>
                <w:lang w:eastAsia="ru-RU"/>
              </w:rPr>
            </w:pPr>
          </w:p>
        </w:tc>
        <w:tc>
          <w:tcPr>
            <w:tcW w:w="0" w:type="auto"/>
            <w:vMerge/>
            <w:vAlign w:val="center"/>
          </w:tcPr>
          <w:p w:rsidR="00795437" w:rsidRPr="003113AE" w:rsidRDefault="00795437" w:rsidP="002A36D2">
            <w:pPr>
              <w:spacing w:after="0" w:line="240" w:lineRule="auto"/>
              <w:rPr>
                <w:rFonts w:ascii="Times New Roman" w:eastAsia="Times New Roman" w:hAnsi="Times New Roman" w:cs="Times New Roman"/>
                <w:sz w:val="20"/>
                <w:szCs w:val="20"/>
                <w:lang w:eastAsia="ru-RU"/>
              </w:rPr>
            </w:pPr>
          </w:p>
        </w:tc>
        <w:tc>
          <w:tcPr>
            <w:tcW w:w="0" w:type="auto"/>
            <w:vMerge/>
            <w:vAlign w:val="center"/>
          </w:tcPr>
          <w:p w:rsidR="00795437" w:rsidRPr="003113AE" w:rsidRDefault="00795437" w:rsidP="002A36D2">
            <w:pPr>
              <w:spacing w:after="0" w:line="240" w:lineRule="auto"/>
              <w:rPr>
                <w:rFonts w:ascii="Times New Roman" w:eastAsia="Times New Roman" w:hAnsi="Times New Roman" w:cs="Times New Roman"/>
                <w:sz w:val="20"/>
                <w:szCs w:val="20"/>
                <w:lang w:eastAsia="ru-RU"/>
              </w:rPr>
            </w:pPr>
          </w:p>
        </w:tc>
        <w:tc>
          <w:tcPr>
            <w:tcW w:w="0" w:type="auto"/>
            <w:vMerge/>
            <w:vAlign w:val="center"/>
          </w:tcPr>
          <w:p w:rsidR="00795437" w:rsidRPr="003113AE" w:rsidRDefault="00795437" w:rsidP="002A36D2">
            <w:pPr>
              <w:spacing w:after="0" w:line="240" w:lineRule="auto"/>
              <w:rPr>
                <w:rFonts w:ascii="Times New Roman" w:eastAsia="Times New Roman" w:hAnsi="Times New Roman" w:cs="Times New Roman"/>
                <w:sz w:val="20"/>
                <w:szCs w:val="20"/>
                <w:lang w:eastAsia="ru-RU"/>
              </w:rPr>
            </w:pPr>
          </w:p>
        </w:tc>
        <w:tc>
          <w:tcPr>
            <w:tcW w:w="0" w:type="auto"/>
            <w:vMerge/>
            <w:vAlign w:val="center"/>
          </w:tcPr>
          <w:p w:rsidR="00795437" w:rsidRPr="003113AE" w:rsidRDefault="00795437" w:rsidP="002A36D2">
            <w:pPr>
              <w:spacing w:after="0" w:line="240" w:lineRule="auto"/>
              <w:rPr>
                <w:rFonts w:ascii="Times New Roman" w:eastAsia="Times New Roman" w:hAnsi="Times New Roman" w:cs="Times New Roman"/>
                <w:sz w:val="20"/>
                <w:szCs w:val="20"/>
                <w:lang w:eastAsia="ru-RU"/>
              </w:rPr>
            </w:pPr>
          </w:p>
        </w:tc>
      </w:tr>
      <w:tr w:rsidR="00294DB1" w:rsidRPr="003113AE" w:rsidTr="00795437">
        <w:trPr>
          <w:trHeight w:val="2"/>
        </w:trPr>
        <w:tc>
          <w:tcPr>
            <w:tcW w:w="7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94DB1" w:rsidRPr="003113AE" w:rsidRDefault="00795437"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sz w:val="24"/>
                <w:szCs w:val="24"/>
                <w:lang w:eastAsia="ru-RU"/>
              </w:rPr>
              <w:t>7</w:t>
            </w:r>
          </w:p>
        </w:tc>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94DB1" w:rsidRPr="003113AE" w:rsidRDefault="00294DB1" w:rsidP="002A36D2">
            <w:pPr>
              <w:spacing w:after="0" w:line="240" w:lineRule="auto"/>
              <w:rPr>
                <w:rFonts w:ascii="Times New Roman" w:eastAsia="Times New Roman" w:hAnsi="Times New Roman" w:cs="Times New Roman"/>
                <w:color w:val="666666"/>
                <w:sz w:val="1"/>
                <w:szCs w:val="24"/>
                <w:lang w:eastAsia="ru-RU"/>
              </w:rPr>
            </w:pPr>
          </w:p>
        </w:tc>
        <w:tc>
          <w:tcPr>
            <w:tcW w:w="446"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40" w:lineRule="auto"/>
              <w:rPr>
                <w:rFonts w:ascii="Times New Roman" w:eastAsia="Times New Roman" w:hAnsi="Times New Roman" w:cs="Times New Roman"/>
                <w:color w:val="666666"/>
                <w:sz w:val="1"/>
                <w:szCs w:val="24"/>
                <w:lang w:eastAsia="ru-RU"/>
              </w:rPr>
            </w:pPr>
          </w:p>
        </w:tc>
        <w:tc>
          <w:tcPr>
            <w:tcW w:w="30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Итоговое повторение</w:t>
            </w:r>
          </w:p>
        </w:tc>
        <w:tc>
          <w:tcPr>
            <w:tcW w:w="106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40" w:lineRule="auto"/>
              <w:rPr>
                <w:rFonts w:ascii="Times New Roman" w:eastAsia="Times New Roman" w:hAnsi="Times New Roman" w:cs="Times New Roman"/>
                <w:color w:val="666666"/>
                <w:sz w:val="1"/>
                <w:szCs w:val="24"/>
                <w:lang w:eastAsia="ru-RU"/>
              </w:rPr>
            </w:pPr>
          </w:p>
        </w:tc>
        <w:tc>
          <w:tcPr>
            <w:tcW w:w="2987"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 w:lineRule="atLeast"/>
              <w:rPr>
                <w:rFonts w:ascii="Times New Roman" w:eastAsia="Times New Roman" w:hAnsi="Times New Roman" w:cs="Times New Roman"/>
                <w:color w:val="000000"/>
                <w:sz w:val="24"/>
                <w:szCs w:val="24"/>
                <w:lang w:eastAsia="ru-RU"/>
              </w:rPr>
            </w:pPr>
            <w:r w:rsidRPr="003113AE">
              <w:rPr>
                <w:rFonts w:ascii="Times New Roman" w:eastAsia="Times New Roman" w:hAnsi="Times New Roman" w:cs="Times New Roman"/>
                <w:color w:val="000000"/>
                <w:lang w:eastAsia="ru-RU"/>
              </w:rPr>
              <w:t>Электрический ток в различных средах.</w:t>
            </w:r>
          </w:p>
        </w:tc>
        <w:tc>
          <w:tcPr>
            <w:tcW w:w="4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94DB1" w:rsidRPr="003113AE" w:rsidRDefault="00294DB1" w:rsidP="002A36D2">
            <w:pPr>
              <w:spacing w:after="0" w:line="240" w:lineRule="auto"/>
              <w:rPr>
                <w:rFonts w:ascii="Times New Roman" w:eastAsia="Times New Roman" w:hAnsi="Times New Roman" w:cs="Times New Roman"/>
                <w:color w:val="666666"/>
                <w:sz w:val="1"/>
                <w:szCs w:val="24"/>
                <w:lang w:eastAsia="ru-RU"/>
              </w:rPr>
            </w:pPr>
          </w:p>
        </w:tc>
        <w:tc>
          <w:tcPr>
            <w:tcW w:w="50" w:type="dxa"/>
            <w:vAlign w:val="center"/>
            <w:hideMark/>
          </w:tcPr>
          <w:p w:rsidR="00294DB1" w:rsidRPr="003113AE" w:rsidRDefault="00294DB1" w:rsidP="002A36D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94DB1" w:rsidRPr="003113AE" w:rsidRDefault="00294DB1" w:rsidP="002A36D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94DB1" w:rsidRPr="003113AE" w:rsidRDefault="00294DB1" w:rsidP="002A36D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94DB1" w:rsidRPr="003113AE" w:rsidRDefault="00294DB1" w:rsidP="002A36D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94DB1" w:rsidRPr="003113AE" w:rsidRDefault="00294DB1" w:rsidP="002A36D2">
            <w:pPr>
              <w:spacing w:after="0" w:line="240" w:lineRule="auto"/>
              <w:rPr>
                <w:rFonts w:ascii="Times New Roman" w:eastAsia="Times New Roman" w:hAnsi="Times New Roman" w:cs="Times New Roman"/>
                <w:sz w:val="20"/>
                <w:szCs w:val="20"/>
                <w:lang w:eastAsia="ru-RU"/>
              </w:rPr>
            </w:pPr>
          </w:p>
        </w:tc>
      </w:tr>
    </w:tbl>
    <w:p w:rsidR="00D33F71" w:rsidRPr="003113AE" w:rsidRDefault="00D33F71">
      <w:pPr>
        <w:rPr>
          <w:rFonts w:ascii="Times New Roman" w:hAnsi="Times New Roman" w:cs="Times New Roman"/>
        </w:rPr>
      </w:pPr>
    </w:p>
    <w:p w:rsidR="00EB1A0D" w:rsidRPr="003113AE" w:rsidRDefault="00EB1A0D">
      <w:pPr>
        <w:rPr>
          <w:rFonts w:ascii="Times New Roman" w:hAnsi="Times New Roman" w:cs="Times New Roman"/>
        </w:rPr>
      </w:pPr>
    </w:p>
    <w:sectPr w:rsidR="00EB1A0D" w:rsidRPr="003113AE" w:rsidSect="00B30768">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320E82"/>
    <w:multiLevelType w:val="multilevel"/>
    <w:tmpl w:val="6324DB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68860AE"/>
    <w:multiLevelType w:val="multilevel"/>
    <w:tmpl w:val="8D1A8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30F628F"/>
    <w:multiLevelType w:val="multilevel"/>
    <w:tmpl w:val="85AED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6F33EE8"/>
    <w:multiLevelType w:val="multilevel"/>
    <w:tmpl w:val="F5E2A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7750E2F"/>
    <w:multiLevelType w:val="multilevel"/>
    <w:tmpl w:val="8A78A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77F2473"/>
    <w:multiLevelType w:val="multilevel"/>
    <w:tmpl w:val="248C7D6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2"/>
  </w:num>
  <w:num w:numId="3">
    <w:abstractNumId w:val="1"/>
  </w:num>
  <w:num w:numId="4">
    <w:abstractNumId w:val="0"/>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36D2"/>
    <w:rsid w:val="00155579"/>
    <w:rsid w:val="00294DB1"/>
    <w:rsid w:val="002A36D2"/>
    <w:rsid w:val="003113AE"/>
    <w:rsid w:val="0047133B"/>
    <w:rsid w:val="0048011F"/>
    <w:rsid w:val="00667257"/>
    <w:rsid w:val="006944F2"/>
    <w:rsid w:val="00795437"/>
    <w:rsid w:val="00975C27"/>
    <w:rsid w:val="009E4F5D"/>
    <w:rsid w:val="00A61A69"/>
    <w:rsid w:val="00AA419F"/>
    <w:rsid w:val="00B30768"/>
    <w:rsid w:val="00B44893"/>
    <w:rsid w:val="00D33F71"/>
    <w:rsid w:val="00DF3C30"/>
    <w:rsid w:val="00EB1A0D"/>
    <w:rsid w:val="00F07D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3113AE"/>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7">
    <w:name w:val="c7"/>
    <w:basedOn w:val="a"/>
    <w:rsid w:val="002A36D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3">
    <w:name w:val="c23"/>
    <w:basedOn w:val="a0"/>
    <w:rsid w:val="002A36D2"/>
  </w:style>
  <w:style w:type="paragraph" w:customStyle="1" w:styleId="c6">
    <w:name w:val="c6"/>
    <w:basedOn w:val="a"/>
    <w:rsid w:val="002A36D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0">
    <w:name w:val="c0"/>
    <w:basedOn w:val="a"/>
    <w:rsid w:val="002A36D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9">
    <w:name w:val="c9"/>
    <w:basedOn w:val="a0"/>
    <w:rsid w:val="002A36D2"/>
  </w:style>
  <w:style w:type="paragraph" w:customStyle="1" w:styleId="c21">
    <w:name w:val="c21"/>
    <w:basedOn w:val="a"/>
    <w:rsid w:val="002A36D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
    <w:name w:val="c1"/>
    <w:basedOn w:val="a"/>
    <w:rsid w:val="002A36D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1">
    <w:name w:val="c31"/>
    <w:basedOn w:val="a0"/>
    <w:rsid w:val="002A36D2"/>
  </w:style>
  <w:style w:type="paragraph" w:customStyle="1" w:styleId="c15">
    <w:name w:val="c15"/>
    <w:basedOn w:val="a"/>
    <w:rsid w:val="002A36D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8">
    <w:name w:val="c48"/>
    <w:basedOn w:val="a0"/>
    <w:rsid w:val="002A36D2"/>
  </w:style>
  <w:style w:type="character" w:customStyle="1" w:styleId="c44">
    <w:name w:val="c44"/>
    <w:basedOn w:val="a0"/>
    <w:rsid w:val="002A36D2"/>
  </w:style>
  <w:style w:type="character" w:customStyle="1" w:styleId="c50">
    <w:name w:val="c50"/>
    <w:basedOn w:val="a0"/>
    <w:rsid w:val="002A36D2"/>
  </w:style>
  <w:style w:type="character" w:customStyle="1" w:styleId="c47">
    <w:name w:val="c47"/>
    <w:basedOn w:val="a0"/>
    <w:rsid w:val="002A36D2"/>
  </w:style>
  <w:style w:type="character" w:customStyle="1" w:styleId="c29">
    <w:name w:val="c29"/>
    <w:basedOn w:val="a0"/>
    <w:rsid w:val="002A36D2"/>
  </w:style>
  <w:style w:type="character" w:customStyle="1" w:styleId="c13">
    <w:name w:val="c13"/>
    <w:basedOn w:val="a0"/>
    <w:rsid w:val="002A36D2"/>
  </w:style>
  <w:style w:type="paragraph" w:customStyle="1" w:styleId="c10">
    <w:name w:val="c10"/>
    <w:basedOn w:val="a"/>
    <w:rsid w:val="002A36D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1">
    <w:name w:val="c51"/>
    <w:basedOn w:val="a0"/>
    <w:rsid w:val="002A36D2"/>
  </w:style>
  <w:style w:type="character" w:customStyle="1" w:styleId="c3">
    <w:name w:val="c3"/>
    <w:basedOn w:val="a0"/>
    <w:rsid w:val="002A36D2"/>
  </w:style>
  <w:style w:type="character" w:customStyle="1" w:styleId="c42">
    <w:name w:val="c42"/>
    <w:basedOn w:val="a0"/>
    <w:rsid w:val="002A36D2"/>
  </w:style>
  <w:style w:type="paragraph" w:customStyle="1" w:styleId="c2">
    <w:name w:val="c2"/>
    <w:basedOn w:val="a"/>
    <w:rsid w:val="002A36D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7">
    <w:name w:val="c37"/>
    <w:basedOn w:val="a0"/>
    <w:rsid w:val="002A36D2"/>
  </w:style>
  <w:style w:type="character" w:customStyle="1" w:styleId="20">
    <w:name w:val="Заголовок 2 Знак"/>
    <w:basedOn w:val="a0"/>
    <w:link w:val="2"/>
    <w:rsid w:val="003113AE"/>
    <w:rPr>
      <w:rFonts w:ascii="Cambria" w:eastAsia="Times New Roman" w:hAnsi="Cambria" w:cs="Times New Roman"/>
      <w:b/>
      <w:bCs/>
      <w:i/>
      <w:iCs/>
      <w:sz w:val="28"/>
      <w:szCs w:val="28"/>
      <w:lang w:eastAsia="ru-RU"/>
    </w:rPr>
  </w:style>
  <w:style w:type="character" w:customStyle="1" w:styleId="a3">
    <w:name w:val="Без интервала Знак"/>
    <w:link w:val="a4"/>
    <w:uiPriority w:val="1"/>
    <w:locked/>
    <w:rsid w:val="003113AE"/>
    <w:rPr>
      <w:rFonts w:ascii="Times New Roman" w:eastAsia="Times New Roman" w:hAnsi="Times New Roman" w:cs="Times New Roman"/>
      <w:b/>
      <w:i/>
      <w:sz w:val="20"/>
      <w:szCs w:val="20"/>
      <w:u w:val="single"/>
      <w:lang w:eastAsia="ru-RU"/>
    </w:rPr>
  </w:style>
  <w:style w:type="paragraph" w:styleId="a4">
    <w:name w:val="No Spacing"/>
    <w:link w:val="a3"/>
    <w:autoRedefine/>
    <w:uiPriority w:val="1"/>
    <w:qFormat/>
    <w:rsid w:val="003113AE"/>
    <w:pPr>
      <w:spacing w:after="0" w:line="240" w:lineRule="auto"/>
      <w:ind w:firstLine="567"/>
      <w:jc w:val="both"/>
    </w:pPr>
    <w:rPr>
      <w:rFonts w:ascii="Times New Roman" w:eastAsia="Times New Roman" w:hAnsi="Times New Roman" w:cs="Times New Roman"/>
      <w:b/>
      <w:i/>
      <w:sz w:val="20"/>
      <w:szCs w:val="20"/>
      <w:u w:val="single"/>
      <w:lang w:eastAsia="ru-RU"/>
    </w:rPr>
  </w:style>
  <w:style w:type="paragraph" w:styleId="a5">
    <w:name w:val="Balloon Text"/>
    <w:basedOn w:val="a"/>
    <w:link w:val="a6"/>
    <w:uiPriority w:val="99"/>
    <w:semiHidden/>
    <w:unhideWhenUsed/>
    <w:rsid w:val="003113A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113A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3113AE"/>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7">
    <w:name w:val="c7"/>
    <w:basedOn w:val="a"/>
    <w:rsid w:val="002A36D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3">
    <w:name w:val="c23"/>
    <w:basedOn w:val="a0"/>
    <w:rsid w:val="002A36D2"/>
  </w:style>
  <w:style w:type="paragraph" w:customStyle="1" w:styleId="c6">
    <w:name w:val="c6"/>
    <w:basedOn w:val="a"/>
    <w:rsid w:val="002A36D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0">
    <w:name w:val="c0"/>
    <w:basedOn w:val="a"/>
    <w:rsid w:val="002A36D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9">
    <w:name w:val="c9"/>
    <w:basedOn w:val="a0"/>
    <w:rsid w:val="002A36D2"/>
  </w:style>
  <w:style w:type="paragraph" w:customStyle="1" w:styleId="c21">
    <w:name w:val="c21"/>
    <w:basedOn w:val="a"/>
    <w:rsid w:val="002A36D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
    <w:name w:val="c1"/>
    <w:basedOn w:val="a"/>
    <w:rsid w:val="002A36D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1">
    <w:name w:val="c31"/>
    <w:basedOn w:val="a0"/>
    <w:rsid w:val="002A36D2"/>
  </w:style>
  <w:style w:type="paragraph" w:customStyle="1" w:styleId="c15">
    <w:name w:val="c15"/>
    <w:basedOn w:val="a"/>
    <w:rsid w:val="002A36D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8">
    <w:name w:val="c48"/>
    <w:basedOn w:val="a0"/>
    <w:rsid w:val="002A36D2"/>
  </w:style>
  <w:style w:type="character" w:customStyle="1" w:styleId="c44">
    <w:name w:val="c44"/>
    <w:basedOn w:val="a0"/>
    <w:rsid w:val="002A36D2"/>
  </w:style>
  <w:style w:type="character" w:customStyle="1" w:styleId="c50">
    <w:name w:val="c50"/>
    <w:basedOn w:val="a0"/>
    <w:rsid w:val="002A36D2"/>
  </w:style>
  <w:style w:type="character" w:customStyle="1" w:styleId="c47">
    <w:name w:val="c47"/>
    <w:basedOn w:val="a0"/>
    <w:rsid w:val="002A36D2"/>
  </w:style>
  <w:style w:type="character" w:customStyle="1" w:styleId="c29">
    <w:name w:val="c29"/>
    <w:basedOn w:val="a0"/>
    <w:rsid w:val="002A36D2"/>
  </w:style>
  <w:style w:type="character" w:customStyle="1" w:styleId="c13">
    <w:name w:val="c13"/>
    <w:basedOn w:val="a0"/>
    <w:rsid w:val="002A36D2"/>
  </w:style>
  <w:style w:type="paragraph" w:customStyle="1" w:styleId="c10">
    <w:name w:val="c10"/>
    <w:basedOn w:val="a"/>
    <w:rsid w:val="002A36D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1">
    <w:name w:val="c51"/>
    <w:basedOn w:val="a0"/>
    <w:rsid w:val="002A36D2"/>
  </w:style>
  <w:style w:type="character" w:customStyle="1" w:styleId="c3">
    <w:name w:val="c3"/>
    <w:basedOn w:val="a0"/>
    <w:rsid w:val="002A36D2"/>
  </w:style>
  <w:style w:type="character" w:customStyle="1" w:styleId="c42">
    <w:name w:val="c42"/>
    <w:basedOn w:val="a0"/>
    <w:rsid w:val="002A36D2"/>
  </w:style>
  <w:style w:type="paragraph" w:customStyle="1" w:styleId="c2">
    <w:name w:val="c2"/>
    <w:basedOn w:val="a"/>
    <w:rsid w:val="002A36D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7">
    <w:name w:val="c37"/>
    <w:basedOn w:val="a0"/>
    <w:rsid w:val="002A36D2"/>
  </w:style>
  <w:style w:type="character" w:customStyle="1" w:styleId="20">
    <w:name w:val="Заголовок 2 Знак"/>
    <w:basedOn w:val="a0"/>
    <w:link w:val="2"/>
    <w:rsid w:val="003113AE"/>
    <w:rPr>
      <w:rFonts w:ascii="Cambria" w:eastAsia="Times New Roman" w:hAnsi="Cambria" w:cs="Times New Roman"/>
      <w:b/>
      <w:bCs/>
      <w:i/>
      <w:iCs/>
      <w:sz w:val="28"/>
      <w:szCs w:val="28"/>
      <w:lang w:eastAsia="ru-RU"/>
    </w:rPr>
  </w:style>
  <w:style w:type="character" w:customStyle="1" w:styleId="a3">
    <w:name w:val="Без интервала Знак"/>
    <w:link w:val="a4"/>
    <w:uiPriority w:val="1"/>
    <w:locked/>
    <w:rsid w:val="003113AE"/>
    <w:rPr>
      <w:rFonts w:ascii="Times New Roman" w:eastAsia="Times New Roman" w:hAnsi="Times New Roman" w:cs="Times New Roman"/>
      <w:b/>
      <w:i/>
      <w:sz w:val="20"/>
      <w:szCs w:val="20"/>
      <w:u w:val="single"/>
      <w:lang w:eastAsia="ru-RU"/>
    </w:rPr>
  </w:style>
  <w:style w:type="paragraph" w:styleId="a4">
    <w:name w:val="No Spacing"/>
    <w:link w:val="a3"/>
    <w:autoRedefine/>
    <w:uiPriority w:val="1"/>
    <w:qFormat/>
    <w:rsid w:val="003113AE"/>
    <w:pPr>
      <w:spacing w:after="0" w:line="240" w:lineRule="auto"/>
      <w:ind w:firstLine="567"/>
      <w:jc w:val="both"/>
    </w:pPr>
    <w:rPr>
      <w:rFonts w:ascii="Times New Roman" w:eastAsia="Times New Roman" w:hAnsi="Times New Roman" w:cs="Times New Roman"/>
      <w:b/>
      <w:i/>
      <w:sz w:val="20"/>
      <w:szCs w:val="20"/>
      <w:u w:val="single"/>
      <w:lang w:eastAsia="ru-RU"/>
    </w:rPr>
  </w:style>
  <w:style w:type="paragraph" w:styleId="a5">
    <w:name w:val="Balloon Text"/>
    <w:basedOn w:val="a"/>
    <w:link w:val="a6"/>
    <w:uiPriority w:val="99"/>
    <w:semiHidden/>
    <w:unhideWhenUsed/>
    <w:rsid w:val="003113A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113A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135829">
      <w:bodyDiv w:val="1"/>
      <w:marLeft w:val="0"/>
      <w:marRight w:val="0"/>
      <w:marTop w:val="0"/>
      <w:marBottom w:val="0"/>
      <w:divBdr>
        <w:top w:val="none" w:sz="0" w:space="0" w:color="auto"/>
        <w:left w:val="none" w:sz="0" w:space="0" w:color="auto"/>
        <w:bottom w:val="none" w:sz="0" w:space="0" w:color="auto"/>
        <w:right w:val="none" w:sz="0" w:space="0" w:color="auto"/>
      </w:divBdr>
    </w:div>
    <w:div w:id="1272933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153</TotalTime>
  <Pages>14</Pages>
  <Words>3553</Words>
  <Characters>20258</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8</cp:revision>
  <cp:lastPrinted>2023-08-29T08:08:00Z</cp:lastPrinted>
  <dcterms:created xsi:type="dcterms:W3CDTF">2023-08-21T06:38:00Z</dcterms:created>
  <dcterms:modified xsi:type="dcterms:W3CDTF">2023-08-29T08:09:00Z</dcterms:modified>
</cp:coreProperties>
</file>